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16E" w:rsidRPr="001107E9" w:rsidRDefault="001107E9" w:rsidP="00F355AE">
      <w:pPr>
        <w:spacing w:after="0"/>
        <w:rPr>
          <w:b/>
          <w:sz w:val="32"/>
          <w:szCs w:val="32"/>
          <w:lang w:val="en-US"/>
        </w:rPr>
      </w:pPr>
      <w:r>
        <w:rPr>
          <w:noProof/>
          <w:lang w:eastAsia="nl-NL"/>
        </w:rPr>
        <w:drawing>
          <wp:anchor distT="0" distB="0" distL="114300" distR="114300" simplePos="0" relativeHeight="251659264" behindDoc="0" locked="0" layoutInCell="1" allowOverlap="1">
            <wp:simplePos x="0" y="0"/>
            <wp:positionH relativeFrom="margin">
              <wp:align>center</wp:align>
            </wp:positionH>
            <wp:positionV relativeFrom="paragraph">
              <wp:posOffset>114300</wp:posOffset>
            </wp:positionV>
            <wp:extent cx="1936800" cy="482400"/>
            <wp:effectExtent l="0" t="0" r="6350" b="0"/>
            <wp:wrapSquare wrapText="bothSides"/>
            <wp:docPr id="1" name="Afbeelding 5" descr="Logo_ALS_CENTRUM_klein"/>
            <wp:cNvGraphicFramePr/>
            <a:graphic xmlns:a="http://schemas.openxmlformats.org/drawingml/2006/main">
              <a:graphicData uri="http://schemas.openxmlformats.org/drawingml/2006/picture">
                <pic:pic xmlns:pic="http://schemas.openxmlformats.org/drawingml/2006/picture">
                  <pic:nvPicPr>
                    <pic:cNvPr id="1" name="Afbeelding 5" descr="Logo_ALS_CENTRUM_klein"/>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36800" cy="482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32"/>
          <w:szCs w:val="32"/>
          <w:lang w:eastAsia="nl-NL"/>
        </w:rPr>
        <w:drawing>
          <wp:anchor distT="0" distB="0" distL="114300" distR="114300" simplePos="0" relativeHeight="251658240" behindDoc="0" locked="0" layoutInCell="1" allowOverlap="1">
            <wp:simplePos x="0" y="0"/>
            <wp:positionH relativeFrom="column">
              <wp:posOffset>6701155</wp:posOffset>
            </wp:positionH>
            <wp:positionV relativeFrom="paragraph">
              <wp:posOffset>0</wp:posOffset>
            </wp:positionV>
            <wp:extent cx="1522800" cy="838800"/>
            <wp:effectExtent l="0" t="0" r="127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oytema zestiend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2800" cy="8388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F355AE" w:rsidRPr="001107E9">
        <w:rPr>
          <w:b/>
          <w:sz w:val="32"/>
          <w:szCs w:val="32"/>
          <w:lang w:val="en-US"/>
        </w:rPr>
        <w:t>Programma</w:t>
      </w:r>
      <w:proofErr w:type="spellEnd"/>
      <w:r w:rsidR="00F355AE" w:rsidRPr="001107E9">
        <w:rPr>
          <w:b/>
          <w:sz w:val="32"/>
          <w:szCs w:val="32"/>
          <w:lang w:val="en-US"/>
        </w:rPr>
        <w:t xml:space="preserve"> ALS-</w:t>
      </w:r>
      <w:proofErr w:type="spellStart"/>
      <w:r w:rsidR="00F355AE" w:rsidRPr="001107E9">
        <w:rPr>
          <w:b/>
          <w:sz w:val="32"/>
          <w:szCs w:val="32"/>
          <w:lang w:val="en-US"/>
        </w:rPr>
        <w:t>congres</w:t>
      </w:r>
      <w:proofErr w:type="spellEnd"/>
      <w:r w:rsidR="00F355AE" w:rsidRPr="001107E9">
        <w:rPr>
          <w:b/>
          <w:sz w:val="32"/>
          <w:szCs w:val="32"/>
          <w:lang w:val="en-US"/>
        </w:rPr>
        <w:t xml:space="preserve"> </w:t>
      </w:r>
      <w:r>
        <w:rPr>
          <w:b/>
          <w:sz w:val="32"/>
          <w:szCs w:val="32"/>
          <w:lang w:val="en-US"/>
        </w:rPr>
        <w:t xml:space="preserve">                                        </w:t>
      </w:r>
    </w:p>
    <w:p w:rsidR="00F355AE" w:rsidRDefault="00F355AE" w:rsidP="00F355AE">
      <w:pPr>
        <w:spacing w:after="0"/>
        <w:rPr>
          <w:lang w:val="en-US"/>
        </w:rPr>
      </w:pPr>
      <w:r>
        <w:rPr>
          <w:lang w:val="en-US"/>
        </w:rPr>
        <w:t xml:space="preserve">24 </w:t>
      </w:r>
      <w:proofErr w:type="spellStart"/>
      <w:r>
        <w:rPr>
          <w:lang w:val="en-US"/>
        </w:rPr>
        <w:t>september</w:t>
      </w:r>
      <w:proofErr w:type="spellEnd"/>
      <w:r>
        <w:rPr>
          <w:lang w:val="en-US"/>
        </w:rPr>
        <w:t xml:space="preserve"> 2021</w:t>
      </w:r>
    </w:p>
    <w:p w:rsidR="00F355AE" w:rsidRDefault="00F355AE" w:rsidP="00F355AE">
      <w:pPr>
        <w:spacing w:after="0"/>
        <w:rPr>
          <w:lang w:val="en-US"/>
        </w:rPr>
      </w:pPr>
    </w:p>
    <w:p w:rsidR="001107E9" w:rsidRDefault="001107E9" w:rsidP="00F355AE">
      <w:pPr>
        <w:spacing w:after="0"/>
        <w:rPr>
          <w:lang w:val="en-U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3259"/>
        <w:gridCol w:w="3259"/>
      </w:tblGrid>
      <w:tr w:rsidR="00F355AE" w:rsidTr="00957078">
        <w:tc>
          <w:tcPr>
            <w:tcW w:w="3259" w:type="dxa"/>
          </w:tcPr>
          <w:p w:rsidR="00F355AE" w:rsidRDefault="00F355AE" w:rsidP="00F355AE">
            <w:pPr>
              <w:rPr>
                <w:lang w:val="en-US"/>
              </w:rPr>
            </w:pPr>
          </w:p>
        </w:tc>
        <w:tc>
          <w:tcPr>
            <w:tcW w:w="3259" w:type="dxa"/>
          </w:tcPr>
          <w:p w:rsidR="00F355AE" w:rsidRDefault="00F355AE" w:rsidP="00F355AE">
            <w:pPr>
              <w:rPr>
                <w:lang w:val="en-US"/>
              </w:rPr>
            </w:pPr>
            <w:r>
              <w:rPr>
                <w:lang w:val="en-US"/>
              </w:rPr>
              <w:t>Groep A</w:t>
            </w:r>
          </w:p>
        </w:tc>
        <w:tc>
          <w:tcPr>
            <w:tcW w:w="3259" w:type="dxa"/>
          </w:tcPr>
          <w:p w:rsidR="00F355AE" w:rsidRDefault="00F355AE" w:rsidP="00F355AE">
            <w:pPr>
              <w:rPr>
                <w:lang w:val="en-US"/>
              </w:rPr>
            </w:pPr>
            <w:r>
              <w:rPr>
                <w:lang w:val="en-US"/>
              </w:rPr>
              <w:t>Groep B</w:t>
            </w:r>
          </w:p>
        </w:tc>
        <w:tc>
          <w:tcPr>
            <w:tcW w:w="3259" w:type="dxa"/>
          </w:tcPr>
          <w:p w:rsidR="00F355AE" w:rsidRDefault="00F355AE" w:rsidP="00F355AE">
            <w:pPr>
              <w:rPr>
                <w:lang w:val="en-US"/>
              </w:rPr>
            </w:pPr>
            <w:r>
              <w:rPr>
                <w:lang w:val="en-US"/>
              </w:rPr>
              <w:t>Groep C</w:t>
            </w:r>
          </w:p>
        </w:tc>
      </w:tr>
      <w:tr w:rsidR="00F355AE" w:rsidTr="00957078">
        <w:tc>
          <w:tcPr>
            <w:tcW w:w="3259" w:type="dxa"/>
          </w:tcPr>
          <w:p w:rsidR="00F355AE" w:rsidRDefault="00F355AE" w:rsidP="00F355AE">
            <w:pPr>
              <w:rPr>
                <w:lang w:val="en-US"/>
              </w:rPr>
            </w:pPr>
          </w:p>
        </w:tc>
        <w:tc>
          <w:tcPr>
            <w:tcW w:w="3259" w:type="dxa"/>
          </w:tcPr>
          <w:p w:rsidR="00F355AE" w:rsidRDefault="00F355AE" w:rsidP="00F355AE">
            <w:pPr>
              <w:rPr>
                <w:lang w:val="en-US"/>
              </w:rPr>
            </w:pPr>
          </w:p>
        </w:tc>
        <w:tc>
          <w:tcPr>
            <w:tcW w:w="3259" w:type="dxa"/>
          </w:tcPr>
          <w:p w:rsidR="00F355AE" w:rsidRDefault="00F355AE" w:rsidP="00F355AE">
            <w:pPr>
              <w:rPr>
                <w:lang w:val="en-US"/>
              </w:rPr>
            </w:pPr>
          </w:p>
        </w:tc>
        <w:tc>
          <w:tcPr>
            <w:tcW w:w="3259" w:type="dxa"/>
          </w:tcPr>
          <w:p w:rsidR="00F355AE" w:rsidRDefault="00F355AE" w:rsidP="00F355AE">
            <w:pPr>
              <w:rPr>
                <w:lang w:val="en-US"/>
              </w:rPr>
            </w:pPr>
          </w:p>
        </w:tc>
      </w:tr>
      <w:tr w:rsidR="00F355AE" w:rsidTr="00957078">
        <w:tc>
          <w:tcPr>
            <w:tcW w:w="3259" w:type="dxa"/>
          </w:tcPr>
          <w:p w:rsidR="00F355AE" w:rsidRDefault="00F355AE" w:rsidP="00F355AE">
            <w:pPr>
              <w:rPr>
                <w:lang w:val="en-US"/>
              </w:rPr>
            </w:pPr>
            <w:r>
              <w:rPr>
                <w:lang w:val="en-US"/>
              </w:rPr>
              <w:t xml:space="preserve">8.30 – 9.30 </w:t>
            </w:r>
            <w:proofErr w:type="spellStart"/>
            <w:r>
              <w:rPr>
                <w:lang w:val="en-US"/>
              </w:rPr>
              <w:t>uur</w:t>
            </w:r>
            <w:proofErr w:type="spellEnd"/>
          </w:p>
        </w:tc>
        <w:tc>
          <w:tcPr>
            <w:tcW w:w="3259" w:type="dxa"/>
          </w:tcPr>
          <w:p w:rsidR="00F355AE" w:rsidRDefault="00F355AE" w:rsidP="00F355AE">
            <w:pPr>
              <w:rPr>
                <w:lang w:val="en-US"/>
              </w:rPr>
            </w:pPr>
            <w:proofErr w:type="spellStart"/>
            <w:r>
              <w:rPr>
                <w:lang w:val="en-US"/>
              </w:rPr>
              <w:t>Ontvangst</w:t>
            </w:r>
            <w:proofErr w:type="spellEnd"/>
          </w:p>
        </w:tc>
        <w:tc>
          <w:tcPr>
            <w:tcW w:w="3259" w:type="dxa"/>
          </w:tcPr>
          <w:p w:rsidR="00F355AE" w:rsidRDefault="00F355AE" w:rsidP="00F355AE">
            <w:pPr>
              <w:rPr>
                <w:lang w:val="en-US"/>
              </w:rPr>
            </w:pPr>
          </w:p>
        </w:tc>
        <w:tc>
          <w:tcPr>
            <w:tcW w:w="3259" w:type="dxa"/>
          </w:tcPr>
          <w:p w:rsidR="00F355AE" w:rsidRDefault="00F355AE" w:rsidP="00F355AE">
            <w:pPr>
              <w:rPr>
                <w:lang w:val="en-US"/>
              </w:rPr>
            </w:pPr>
          </w:p>
        </w:tc>
      </w:tr>
      <w:tr w:rsidR="00F355AE" w:rsidTr="00957078">
        <w:tc>
          <w:tcPr>
            <w:tcW w:w="3259" w:type="dxa"/>
          </w:tcPr>
          <w:p w:rsidR="00F355AE" w:rsidRDefault="00F355AE" w:rsidP="00F355AE">
            <w:pPr>
              <w:rPr>
                <w:lang w:val="en-US"/>
              </w:rPr>
            </w:pPr>
          </w:p>
        </w:tc>
        <w:tc>
          <w:tcPr>
            <w:tcW w:w="3259" w:type="dxa"/>
          </w:tcPr>
          <w:p w:rsidR="00F355AE" w:rsidRDefault="00F355AE" w:rsidP="00F355AE">
            <w:pPr>
              <w:rPr>
                <w:lang w:val="en-US"/>
              </w:rPr>
            </w:pPr>
          </w:p>
        </w:tc>
        <w:tc>
          <w:tcPr>
            <w:tcW w:w="3259" w:type="dxa"/>
          </w:tcPr>
          <w:p w:rsidR="00F355AE" w:rsidRDefault="00F355AE" w:rsidP="00F355AE">
            <w:pPr>
              <w:rPr>
                <w:lang w:val="en-US"/>
              </w:rPr>
            </w:pPr>
          </w:p>
        </w:tc>
        <w:tc>
          <w:tcPr>
            <w:tcW w:w="3259" w:type="dxa"/>
          </w:tcPr>
          <w:p w:rsidR="00F355AE" w:rsidRDefault="00F355AE" w:rsidP="00F355AE">
            <w:pPr>
              <w:rPr>
                <w:lang w:val="en-US"/>
              </w:rPr>
            </w:pPr>
          </w:p>
        </w:tc>
      </w:tr>
      <w:tr w:rsidR="00F355AE" w:rsidTr="00957078">
        <w:tc>
          <w:tcPr>
            <w:tcW w:w="3259" w:type="dxa"/>
          </w:tcPr>
          <w:p w:rsidR="00F355AE" w:rsidRDefault="00F355AE" w:rsidP="00F355AE">
            <w:pPr>
              <w:rPr>
                <w:lang w:val="en-US"/>
              </w:rPr>
            </w:pPr>
            <w:r>
              <w:rPr>
                <w:lang w:val="en-US"/>
              </w:rPr>
              <w:t xml:space="preserve">9.30 – 10.30 </w:t>
            </w:r>
            <w:proofErr w:type="spellStart"/>
            <w:r>
              <w:rPr>
                <w:lang w:val="en-US"/>
              </w:rPr>
              <w:t>uur</w:t>
            </w:r>
            <w:proofErr w:type="spellEnd"/>
          </w:p>
        </w:tc>
        <w:tc>
          <w:tcPr>
            <w:tcW w:w="3259" w:type="dxa"/>
          </w:tcPr>
          <w:p w:rsidR="00F355AE" w:rsidRDefault="00F355AE" w:rsidP="00F355AE">
            <w:pPr>
              <w:rPr>
                <w:lang w:val="en-US"/>
              </w:rPr>
            </w:pPr>
            <w:proofErr w:type="spellStart"/>
            <w:r>
              <w:rPr>
                <w:lang w:val="en-US"/>
              </w:rPr>
              <w:t>Plenair</w:t>
            </w:r>
            <w:proofErr w:type="spellEnd"/>
            <w:r>
              <w:rPr>
                <w:lang w:val="en-US"/>
              </w:rPr>
              <w:t xml:space="preserve"> </w:t>
            </w:r>
            <w:proofErr w:type="spellStart"/>
            <w:r>
              <w:rPr>
                <w:lang w:val="en-US"/>
              </w:rPr>
              <w:t>programma</w:t>
            </w:r>
            <w:proofErr w:type="spellEnd"/>
            <w:r>
              <w:rPr>
                <w:lang w:val="en-US"/>
              </w:rPr>
              <w:t xml:space="preserve"> </w:t>
            </w:r>
            <w:proofErr w:type="spellStart"/>
            <w:r>
              <w:rPr>
                <w:lang w:val="en-US"/>
              </w:rPr>
              <w:t>deel</w:t>
            </w:r>
            <w:proofErr w:type="spellEnd"/>
            <w:r>
              <w:rPr>
                <w:lang w:val="en-US"/>
              </w:rPr>
              <w:t xml:space="preserve"> 1</w:t>
            </w:r>
          </w:p>
        </w:tc>
        <w:tc>
          <w:tcPr>
            <w:tcW w:w="3259" w:type="dxa"/>
          </w:tcPr>
          <w:p w:rsidR="00F355AE" w:rsidRDefault="00F355AE" w:rsidP="00F355AE">
            <w:pPr>
              <w:rPr>
                <w:lang w:val="en-US"/>
              </w:rPr>
            </w:pPr>
            <w:proofErr w:type="spellStart"/>
            <w:r>
              <w:rPr>
                <w:lang w:val="en-US"/>
              </w:rPr>
              <w:t>Ontvangst</w:t>
            </w:r>
            <w:proofErr w:type="spellEnd"/>
          </w:p>
        </w:tc>
        <w:tc>
          <w:tcPr>
            <w:tcW w:w="3259" w:type="dxa"/>
          </w:tcPr>
          <w:p w:rsidR="00F355AE" w:rsidRDefault="00F355AE" w:rsidP="00F355AE">
            <w:pPr>
              <w:rPr>
                <w:lang w:val="en-US"/>
              </w:rPr>
            </w:pPr>
          </w:p>
        </w:tc>
      </w:tr>
      <w:tr w:rsidR="00F355AE" w:rsidTr="00957078">
        <w:tc>
          <w:tcPr>
            <w:tcW w:w="3259" w:type="dxa"/>
          </w:tcPr>
          <w:p w:rsidR="00F355AE" w:rsidRDefault="00F355AE" w:rsidP="00F355AE">
            <w:pPr>
              <w:rPr>
                <w:lang w:val="en-US"/>
              </w:rPr>
            </w:pPr>
          </w:p>
        </w:tc>
        <w:tc>
          <w:tcPr>
            <w:tcW w:w="3259" w:type="dxa"/>
          </w:tcPr>
          <w:p w:rsidR="00F355AE" w:rsidRDefault="00F355AE" w:rsidP="00F355AE">
            <w:pPr>
              <w:rPr>
                <w:lang w:val="en-US"/>
              </w:rPr>
            </w:pPr>
          </w:p>
        </w:tc>
        <w:tc>
          <w:tcPr>
            <w:tcW w:w="3259" w:type="dxa"/>
          </w:tcPr>
          <w:p w:rsidR="00F355AE" w:rsidRDefault="00F355AE" w:rsidP="00F355AE">
            <w:pPr>
              <w:rPr>
                <w:lang w:val="en-US"/>
              </w:rPr>
            </w:pPr>
          </w:p>
        </w:tc>
        <w:tc>
          <w:tcPr>
            <w:tcW w:w="3259" w:type="dxa"/>
          </w:tcPr>
          <w:p w:rsidR="00F355AE" w:rsidRDefault="00F355AE" w:rsidP="00F355AE">
            <w:pPr>
              <w:rPr>
                <w:lang w:val="en-US"/>
              </w:rPr>
            </w:pPr>
          </w:p>
        </w:tc>
      </w:tr>
      <w:tr w:rsidR="00F355AE" w:rsidTr="00957078">
        <w:tc>
          <w:tcPr>
            <w:tcW w:w="3259" w:type="dxa"/>
          </w:tcPr>
          <w:p w:rsidR="00F355AE" w:rsidRDefault="00F355AE" w:rsidP="00F355AE">
            <w:pPr>
              <w:rPr>
                <w:lang w:val="en-US"/>
              </w:rPr>
            </w:pPr>
            <w:r>
              <w:rPr>
                <w:lang w:val="en-US"/>
              </w:rPr>
              <w:t xml:space="preserve">10.30 – 11.30 </w:t>
            </w:r>
            <w:proofErr w:type="spellStart"/>
            <w:r>
              <w:rPr>
                <w:lang w:val="en-US"/>
              </w:rPr>
              <w:t>uur</w:t>
            </w:r>
            <w:proofErr w:type="spellEnd"/>
          </w:p>
        </w:tc>
        <w:tc>
          <w:tcPr>
            <w:tcW w:w="3259" w:type="dxa"/>
          </w:tcPr>
          <w:p w:rsidR="00F355AE" w:rsidRDefault="00F355AE" w:rsidP="00F355AE">
            <w:pPr>
              <w:rPr>
                <w:lang w:val="en-US"/>
              </w:rPr>
            </w:pPr>
            <w:proofErr w:type="spellStart"/>
            <w:r>
              <w:rPr>
                <w:lang w:val="en-US"/>
              </w:rPr>
              <w:t>Workshopronde</w:t>
            </w:r>
            <w:proofErr w:type="spellEnd"/>
            <w:r>
              <w:rPr>
                <w:lang w:val="en-US"/>
              </w:rPr>
              <w:t xml:space="preserve"> 1</w:t>
            </w:r>
          </w:p>
        </w:tc>
        <w:tc>
          <w:tcPr>
            <w:tcW w:w="3259" w:type="dxa"/>
          </w:tcPr>
          <w:p w:rsidR="00F355AE" w:rsidRDefault="00F355AE" w:rsidP="00F355AE">
            <w:pPr>
              <w:rPr>
                <w:lang w:val="en-US"/>
              </w:rPr>
            </w:pPr>
            <w:proofErr w:type="spellStart"/>
            <w:r>
              <w:rPr>
                <w:lang w:val="en-US"/>
              </w:rPr>
              <w:t>Plenair</w:t>
            </w:r>
            <w:proofErr w:type="spellEnd"/>
            <w:r>
              <w:rPr>
                <w:lang w:val="en-US"/>
              </w:rPr>
              <w:t xml:space="preserve"> </w:t>
            </w:r>
            <w:proofErr w:type="spellStart"/>
            <w:r>
              <w:rPr>
                <w:lang w:val="en-US"/>
              </w:rPr>
              <w:t>programma</w:t>
            </w:r>
            <w:proofErr w:type="spellEnd"/>
            <w:r>
              <w:rPr>
                <w:lang w:val="en-US"/>
              </w:rPr>
              <w:t xml:space="preserve"> </w:t>
            </w:r>
            <w:proofErr w:type="spellStart"/>
            <w:r>
              <w:rPr>
                <w:lang w:val="en-US"/>
              </w:rPr>
              <w:t>deel</w:t>
            </w:r>
            <w:proofErr w:type="spellEnd"/>
            <w:r>
              <w:rPr>
                <w:lang w:val="en-US"/>
              </w:rPr>
              <w:t xml:space="preserve"> 1</w:t>
            </w:r>
          </w:p>
        </w:tc>
        <w:tc>
          <w:tcPr>
            <w:tcW w:w="3259" w:type="dxa"/>
          </w:tcPr>
          <w:p w:rsidR="00F355AE" w:rsidRDefault="00F355AE" w:rsidP="00F355AE">
            <w:pPr>
              <w:rPr>
                <w:lang w:val="en-US"/>
              </w:rPr>
            </w:pPr>
            <w:proofErr w:type="spellStart"/>
            <w:r>
              <w:rPr>
                <w:lang w:val="en-US"/>
              </w:rPr>
              <w:t>Ontvangst</w:t>
            </w:r>
            <w:proofErr w:type="spellEnd"/>
          </w:p>
        </w:tc>
      </w:tr>
      <w:tr w:rsidR="00F355AE" w:rsidTr="00957078">
        <w:tc>
          <w:tcPr>
            <w:tcW w:w="3259" w:type="dxa"/>
          </w:tcPr>
          <w:p w:rsidR="00F355AE" w:rsidRDefault="00F355AE" w:rsidP="00F355AE">
            <w:pPr>
              <w:rPr>
                <w:lang w:val="en-US"/>
              </w:rPr>
            </w:pPr>
          </w:p>
        </w:tc>
        <w:tc>
          <w:tcPr>
            <w:tcW w:w="3259" w:type="dxa"/>
          </w:tcPr>
          <w:p w:rsidR="00F355AE" w:rsidRDefault="00F355AE" w:rsidP="00F355AE">
            <w:pPr>
              <w:rPr>
                <w:lang w:val="en-US"/>
              </w:rPr>
            </w:pPr>
          </w:p>
        </w:tc>
        <w:tc>
          <w:tcPr>
            <w:tcW w:w="3259" w:type="dxa"/>
          </w:tcPr>
          <w:p w:rsidR="00F355AE" w:rsidRDefault="00F355AE" w:rsidP="00F355AE">
            <w:pPr>
              <w:rPr>
                <w:lang w:val="en-US"/>
              </w:rPr>
            </w:pPr>
          </w:p>
        </w:tc>
        <w:tc>
          <w:tcPr>
            <w:tcW w:w="3259" w:type="dxa"/>
          </w:tcPr>
          <w:p w:rsidR="00F355AE" w:rsidRDefault="00F355AE" w:rsidP="00F355AE">
            <w:pPr>
              <w:rPr>
                <w:lang w:val="en-US"/>
              </w:rPr>
            </w:pPr>
          </w:p>
        </w:tc>
      </w:tr>
      <w:tr w:rsidR="00F355AE" w:rsidTr="00957078">
        <w:tc>
          <w:tcPr>
            <w:tcW w:w="3259" w:type="dxa"/>
          </w:tcPr>
          <w:p w:rsidR="00F355AE" w:rsidRDefault="00F355AE" w:rsidP="00F355AE">
            <w:pPr>
              <w:rPr>
                <w:lang w:val="en-US"/>
              </w:rPr>
            </w:pPr>
            <w:r>
              <w:rPr>
                <w:lang w:val="en-US"/>
              </w:rPr>
              <w:t xml:space="preserve">11.30 – 12.30 </w:t>
            </w:r>
            <w:proofErr w:type="spellStart"/>
            <w:r>
              <w:rPr>
                <w:lang w:val="en-US"/>
              </w:rPr>
              <w:t>uur</w:t>
            </w:r>
            <w:proofErr w:type="spellEnd"/>
          </w:p>
        </w:tc>
        <w:tc>
          <w:tcPr>
            <w:tcW w:w="3259" w:type="dxa"/>
          </w:tcPr>
          <w:p w:rsidR="00F355AE" w:rsidRDefault="00F355AE" w:rsidP="00F355AE">
            <w:pPr>
              <w:rPr>
                <w:lang w:val="en-US"/>
              </w:rPr>
            </w:pPr>
            <w:r>
              <w:rPr>
                <w:lang w:val="en-US"/>
              </w:rPr>
              <w:t>Lunch</w:t>
            </w:r>
          </w:p>
        </w:tc>
        <w:tc>
          <w:tcPr>
            <w:tcW w:w="3259" w:type="dxa"/>
          </w:tcPr>
          <w:p w:rsidR="00F355AE" w:rsidRDefault="00F355AE" w:rsidP="00F355AE">
            <w:pPr>
              <w:rPr>
                <w:lang w:val="en-US"/>
              </w:rPr>
            </w:pPr>
            <w:proofErr w:type="spellStart"/>
            <w:r>
              <w:rPr>
                <w:lang w:val="en-US"/>
              </w:rPr>
              <w:t>Workshopronde</w:t>
            </w:r>
            <w:proofErr w:type="spellEnd"/>
            <w:r>
              <w:rPr>
                <w:lang w:val="en-US"/>
              </w:rPr>
              <w:t xml:space="preserve"> 1</w:t>
            </w:r>
          </w:p>
        </w:tc>
        <w:tc>
          <w:tcPr>
            <w:tcW w:w="3259" w:type="dxa"/>
          </w:tcPr>
          <w:p w:rsidR="00F355AE" w:rsidRDefault="00F355AE" w:rsidP="00F355AE">
            <w:pPr>
              <w:rPr>
                <w:lang w:val="en-US"/>
              </w:rPr>
            </w:pPr>
            <w:proofErr w:type="spellStart"/>
            <w:r>
              <w:rPr>
                <w:lang w:val="en-US"/>
              </w:rPr>
              <w:t>Plenair</w:t>
            </w:r>
            <w:proofErr w:type="spellEnd"/>
            <w:r>
              <w:rPr>
                <w:lang w:val="en-US"/>
              </w:rPr>
              <w:t xml:space="preserve"> </w:t>
            </w:r>
            <w:proofErr w:type="spellStart"/>
            <w:r>
              <w:rPr>
                <w:lang w:val="en-US"/>
              </w:rPr>
              <w:t>programma</w:t>
            </w:r>
            <w:proofErr w:type="spellEnd"/>
            <w:r>
              <w:rPr>
                <w:lang w:val="en-US"/>
              </w:rPr>
              <w:t xml:space="preserve"> </w:t>
            </w:r>
            <w:proofErr w:type="spellStart"/>
            <w:r>
              <w:rPr>
                <w:lang w:val="en-US"/>
              </w:rPr>
              <w:t>deel</w:t>
            </w:r>
            <w:proofErr w:type="spellEnd"/>
            <w:r>
              <w:rPr>
                <w:lang w:val="en-US"/>
              </w:rPr>
              <w:t xml:space="preserve"> 1</w:t>
            </w:r>
          </w:p>
        </w:tc>
      </w:tr>
      <w:tr w:rsidR="00F355AE" w:rsidTr="00957078">
        <w:tc>
          <w:tcPr>
            <w:tcW w:w="3259" w:type="dxa"/>
          </w:tcPr>
          <w:p w:rsidR="00F355AE" w:rsidRDefault="00F355AE" w:rsidP="00F355AE">
            <w:pPr>
              <w:rPr>
                <w:lang w:val="en-US"/>
              </w:rPr>
            </w:pPr>
          </w:p>
        </w:tc>
        <w:tc>
          <w:tcPr>
            <w:tcW w:w="3259" w:type="dxa"/>
          </w:tcPr>
          <w:p w:rsidR="00F355AE" w:rsidRDefault="00F355AE" w:rsidP="00F355AE">
            <w:pPr>
              <w:rPr>
                <w:lang w:val="en-US"/>
              </w:rPr>
            </w:pPr>
          </w:p>
        </w:tc>
        <w:tc>
          <w:tcPr>
            <w:tcW w:w="3259" w:type="dxa"/>
          </w:tcPr>
          <w:p w:rsidR="00F355AE" w:rsidRDefault="00F355AE" w:rsidP="00F355AE">
            <w:pPr>
              <w:rPr>
                <w:lang w:val="en-US"/>
              </w:rPr>
            </w:pPr>
          </w:p>
        </w:tc>
        <w:tc>
          <w:tcPr>
            <w:tcW w:w="3259" w:type="dxa"/>
          </w:tcPr>
          <w:p w:rsidR="00F355AE" w:rsidRDefault="00F355AE" w:rsidP="00F355AE">
            <w:pPr>
              <w:rPr>
                <w:lang w:val="en-US"/>
              </w:rPr>
            </w:pPr>
          </w:p>
        </w:tc>
      </w:tr>
      <w:tr w:rsidR="00F355AE" w:rsidTr="00957078">
        <w:tc>
          <w:tcPr>
            <w:tcW w:w="3259" w:type="dxa"/>
          </w:tcPr>
          <w:p w:rsidR="00F355AE" w:rsidRDefault="00F355AE" w:rsidP="00F355AE">
            <w:pPr>
              <w:rPr>
                <w:lang w:val="en-US"/>
              </w:rPr>
            </w:pPr>
            <w:r>
              <w:rPr>
                <w:lang w:val="en-US"/>
              </w:rPr>
              <w:t xml:space="preserve">12.30 – 13.30 </w:t>
            </w:r>
            <w:proofErr w:type="spellStart"/>
            <w:r>
              <w:rPr>
                <w:lang w:val="en-US"/>
              </w:rPr>
              <w:t>uur</w:t>
            </w:r>
            <w:proofErr w:type="spellEnd"/>
          </w:p>
        </w:tc>
        <w:tc>
          <w:tcPr>
            <w:tcW w:w="3259" w:type="dxa"/>
          </w:tcPr>
          <w:p w:rsidR="00F355AE" w:rsidRDefault="00F355AE" w:rsidP="00F355AE">
            <w:pPr>
              <w:rPr>
                <w:lang w:val="en-US"/>
              </w:rPr>
            </w:pPr>
            <w:proofErr w:type="spellStart"/>
            <w:r>
              <w:rPr>
                <w:lang w:val="en-US"/>
              </w:rPr>
              <w:t>Plenair</w:t>
            </w:r>
            <w:proofErr w:type="spellEnd"/>
            <w:r>
              <w:rPr>
                <w:lang w:val="en-US"/>
              </w:rPr>
              <w:t xml:space="preserve"> </w:t>
            </w:r>
            <w:proofErr w:type="spellStart"/>
            <w:r>
              <w:rPr>
                <w:lang w:val="en-US"/>
              </w:rPr>
              <w:t>Programma</w:t>
            </w:r>
            <w:proofErr w:type="spellEnd"/>
            <w:r>
              <w:rPr>
                <w:lang w:val="en-US"/>
              </w:rPr>
              <w:t xml:space="preserve"> 2</w:t>
            </w:r>
          </w:p>
        </w:tc>
        <w:tc>
          <w:tcPr>
            <w:tcW w:w="3259" w:type="dxa"/>
          </w:tcPr>
          <w:p w:rsidR="00F355AE" w:rsidRDefault="00F355AE" w:rsidP="00F355AE">
            <w:pPr>
              <w:rPr>
                <w:lang w:val="en-US"/>
              </w:rPr>
            </w:pPr>
            <w:r>
              <w:rPr>
                <w:lang w:val="en-US"/>
              </w:rPr>
              <w:t>Lunch</w:t>
            </w:r>
          </w:p>
        </w:tc>
        <w:tc>
          <w:tcPr>
            <w:tcW w:w="3259" w:type="dxa"/>
          </w:tcPr>
          <w:p w:rsidR="00F355AE" w:rsidRDefault="00F355AE" w:rsidP="00F355AE">
            <w:pPr>
              <w:rPr>
                <w:lang w:val="en-US"/>
              </w:rPr>
            </w:pPr>
            <w:proofErr w:type="spellStart"/>
            <w:r>
              <w:rPr>
                <w:lang w:val="en-US"/>
              </w:rPr>
              <w:t>Workshopronde</w:t>
            </w:r>
            <w:proofErr w:type="spellEnd"/>
            <w:r>
              <w:rPr>
                <w:lang w:val="en-US"/>
              </w:rPr>
              <w:t xml:space="preserve"> 1</w:t>
            </w:r>
          </w:p>
        </w:tc>
        <w:bookmarkStart w:id="0" w:name="_GoBack"/>
        <w:bookmarkEnd w:id="0"/>
      </w:tr>
      <w:tr w:rsidR="00F355AE" w:rsidTr="00957078">
        <w:tc>
          <w:tcPr>
            <w:tcW w:w="3259" w:type="dxa"/>
          </w:tcPr>
          <w:p w:rsidR="00F355AE" w:rsidRDefault="00F355AE" w:rsidP="00F355AE">
            <w:pPr>
              <w:rPr>
                <w:lang w:val="en-US"/>
              </w:rPr>
            </w:pPr>
          </w:p>
        </w:tc>
        <w:tc>
          <w:tcPr>
            <w:tcW w:w="3259" w:type="dxa"/>
          </w:tcPr>
          <w:p w:rsidR="00F355AE" w:rsidRDefault="00F355AE" w:rsidP="00F355AE">
            <w:pPr>
              <w:rPr>
                <w:lang w:val="en-US"/>
              </w:rPr>
            </w:pPr>
          </w:p>
        </w:tc>
        <w:tc>
          <w:tcPr>
            <w:tcW w:w="3259" w:type="dxa"/>
          </w:tcPr>
          <w:p w:rsidR="00F355AE" w:rsidRDefault="00F355AE" w:rsidP="00F355AE">
            <w:pPr>
              <w:rPr>
                <w:lang w:val="en-US"/>
              </w:rPr>
            </w:pPr>
          </w:p>
        </w:tc>
        <w:tc>
          <w:tcPr>
            <w:tcW w:w="3259" w:type="dxa"/>
          </w:tcPr>
          <w:p w:rsidR="00F355AE" w:rsidRDefault="00F355AE" w:rsidP="00F355AE">
            <w:pPr>
              <w:rPr>
                <w:lang w:val="en-US"/>
              </w:rPr>
            </w:pPr>
          </w:p>
        </w:tc>
      </w:tr>
      <w:tr w:rsidR="00F355AE" w:rsidTr="00957078">
        <w:tc>
          <w:tcPr>
            <w:tcW w:w="3259" w:type="dxa"/>
          </w:tcPr>
          <w:p w:rsidR="00F355AE" w:rsidRDefault="00F355AE" w:rsidP="00F355AE">
            <w:pPr>
              <w:rPr>
                <w:lang w:val="en-US"/>
              </w:rPr>
            </w:pPr>
            <w:r>
              <w:rPr>
                <w:lang w:val="en-US"/>
              </w:rPr>
              <w:t xml:space="preserve">13.30 – 14.30 </w:t>
            </w:r>
            <w:proofErr w:type="spellStart"/>
            <w:r>
              <w:rPr>
                <w:lang w:val="en-US"/>
              </w:rPr>
              <w:t>uur</w:t>
            </w:r>
            <w:proofErr w:type="spellEnd"/>
          </w:p>
        </w:tc>
        <w:tc>
          <w:tcPr>
            <w:tcW w:w="3259" w:type="dxa"/>
          </w:tcPr>
          <w:p w:rsidR="00F355AE" w:rsidRDefault="00F355AE" w:rsidP="00F355AE">
            <w:pPr>
              <w:rPr>
                <w:lang w:val="en-US"/>
              </w:rPr>
            </w:pPr>
            <w:proofErr w:type="spellStart"/>
            <w:r>
              <w:rPr>
                <w:lang w:val="en-US"/>
              </w:rPr>
              <w:t>Workshopronde</w:t>
            </w:r>
            <w:proofErr w:type="spellEnd"/>
            <w:r>
              <w:rPr>
                <w:lang w:val="en-US"/>
              </w:rPr>
              <w:t xml:space="preserve"> 2</w:t>
            </w:r>
          </w:p>
        </w:tc>
        <w:tc>
          <w:tcPr>
            <w:tcW w:w="3259" w:type="dxa"/>
          </w:tcPr>
          <w:p w:rsidR="00F355AE" w:rsidRDefault="00F355AE" w:rsidP="00F355AE">
            <w:pPr>
              <w:rPr>
                <w:lang w:val="en-US"/>
              </w:rPr>
            </w:pPr>
            <w:proofErr w:type="spellStart"/>
            <w:r>
              <w:rPr>
                <w:lang w:val="en-US"/>
              </w:rPr>
              <w:t>Plenair</w:t>
            </w:r>
            <w:proofErr w:type="spellEnd"/>
            <w:r>
              <w:rPr>
                <w:lang w:val="en-US"/>
              </w:rPr>
              <w:t xml:space="preserve"> </w:t>
            </w:r>
            <w:proofErr w:type="spellStart"/>
            <w:r>
              <w:rPr>
                <w:lang w:val="en-US"/>
              </w:rPr>
              <w:t>programma</w:t>
            </w:r>
            <w:proofErr w:type="spellEnd"/>
            <w:r>
              <w:rPr>
                <w:lang w:val="en-US"/>
              </w:rPr>
              <w:t xml:space="preserve"> 2</w:t>
            </w:r>
          </w:p>
        </w:tc>
        <w:tc>
          <w:tcPr>
            <w:tcW w:w="3259" w:type="dxa"/>
          </w:tcPr>
          <w:p w:rsidR="00F355AE" w:rsidRDefault="00F355AE" w:rsidP="00F355AE">
            <w:pPr>
              <w:rPr>
                <w:lang w:val="en-US"/>
              </w:rPr>
            </w:pPr>
            <w:r>
              <w:rPr>
                <w:lang w:val="en-US"/>
              </w:rPr>
              <w:t>Lunch</w:t>
            </w:r>
          </w:p>
        </w:tc>
      </w:tr>
      <w:tr w:rsidR="00F355AE" w:rsidTr="00957078">
        <w:tc>
          <w:tcPr>
            <w:tcW w:w="3259" w:type="dxa"/>
          </w:tcPr>
          <w:p w:rsidR="00F355AE" w:rsidRDefault="00F355AE" w:rsidP="00F355AE">
            <w:pPr>
              <w:rPr>
                <w:lang w:val="en-US"/>
              </w:rPr>
            </w:pPr>
          </w:p>
        </w:tc>
        <w:tc>
          <w:tcPr>
            <w:tcW w:w="3259" w:type="dxa"/>
          </w:tcPr>
          <w:p w:rsidR="00F355AE" w:rsidRDefault="00F355AE" w:rsidP="00F355AE">
            <w:pPr>
              <w:rPr>
                <w:lang w:val="en-US"/>
              </w:rPr>
            </w:pPr>
          </w:p>
        </w:tc>
        <w:tc>
          <w:tcPr>
            <w:tcW w:w="3259" w:type="dxa"/>
          </w:tcPr>
          <w:p w:rsidR="00F355AE" w:rsidRDefault="00F355AE" w:rsidP="00F355AE">
            <w:pPr>
              <w:rPr>
                <w:lang w:val="en-US"/>
              </w:rPr>
            </w:pPr>
          </w:p>
        </w:tc>
        <w:tc>
          <w:tcPr>
            <w:tcW w:w="3259" w:type="dxa"/>
          </w:tcPr>
          <w:p w:rsidR="00F355AE" w:rsidRDefault="00F355AE" w:rsidP="00F355AE">
            <w:pPr>
              <w:rPr>
                <w:lang w:val="en-US"/>
              </w:rPr>
            </w:pPr>
          </w:p>
        </w:tc>
      </w:tr>
      <w:tr w:rsidR="00F355AE" w:rsidTr="00957078">
        <w:tc>
          <w:tcPr>
            <w:tcW w:w="3259" w:type="dxa"/>
          </w:tcPr>
          <w:p w:rsidR="00F355AE" w:rsidRDefault="00F355AE" w:rsidP="00F355AE">
            <w:pPr>
              <w:rPr>
                <w:lang w:val="en-US"/>
              </w:rPr>
            </w:pPr>
            <w:r>
              <w:rPr>
                <w:lang w:val="en-US"/>
              </w:rPr>
              <w:t xml:space="preserve">14.30 – 15.30 </w:t>
            </w:r>
            <w:proofErr w:type="spellStart"/>
            <w:r>
              <w:rPr>
                <w:lang w:val="en-US"/>
              </w:rPr>
              <w:t>uur</w:t>
            </w:r>
            <w:proofErr w:type="spellEnd"/>
          </w:p>
        </w:tc>
        <w:tc>
          <w:tcPr>
            <w:tcW w:w="3259" w:type="dxa"/>
          </w:tcPr>
          <w:p w:rsidR="00F355AE" w:rsidRDefault="00F355AE" w:rsidP="00F355AE">
            <w:pPr>
              <w:rPr>
                <w:lang w:val="en-US"/>
              </w:rPr>
            </w:pPr>
            <w:proofErr w:type="spellStart"/>
            <w:r>
              <w:rPr>
                <w:lang w:val="en-US"/>
              </w:rPr>
              <w:t>Afsluiting</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borrel</w:t>
            </w:r>
            <w:proofErr w:type="spellEnd"/>
          </w:p>
        </w:tc>
        <w:tc>
          <w:tcPr>
            <w:tcW w:w="3259" w:type="dxa"/>
          </w:tcPr>
          <w:p w:rsidR="00F355AE" w:rsidRDefault="00F355AE" w:rsidP="00F355AE">
            <w:pPr>
              <w:rPr>
                <w:lang w:val="en-US"/>
              </w:rPr>
            </w:pPr>
            <w:proofErr w:type="spellStart"/>
            <w:r>
              <w:rPr>
                <w:lang w:val="en-US"/>
              </w:rPr>
              <w:t>Workshopronde</w:t>
            </w:r>
            <w:proofErr w:type="spellEnd"/>
            <w:r>
              <w:rPr>
                <w:lang w:val="en-US"/>
              </w:rPr>
              <w:t xml:space="preserve"> 2</w:t>
            </w:r>
          </w:p>
        </w:tc>
        <w:tc>
          <w:tcPr>
            <w:tcW w:w="3259" w:type="dxa"/>
          </w:tcPr>
          <w:p w:rsidR="00F355AE" w:rsidRDefault="00F355AE" w:rsidP="00F355AE">
            <w:pPr>
              <w:rPr>
                <w:lang w:val="en-US"/>
              </w:rPr>
            </w:pPr>
            <w:proofErr w:type="spellStart"/>
            <w:r>
              <w:rPr>
                <w:lang w:val="en-US"/>
              </w:rPr>
              <w:t>Plenair</w:t>
            </w:r>
            <w:proofErr w:type="spellEnd"/>
            <w:r>
              <w:rPr>
                <w:lang w:val="en-US"/>
              </w:rPr>
              <w:t xml:space="preserve"> </w:t>
            </w:r>
            <w:proofErr w:type="spellStart"/>
            <w:r>
              <w:rPr>
                <w:lang w:val="en-US"/>
              </w:rPr>
              <w:t>programma</w:t>
            </w:r>
            <w:proofErr w:type="spellEnd"/>
            <w:r>
              <w:rPr>
                <w:lang w:val="en-US"/>
              </w:rPr>
              <w:t xml:space="preserve"> 2</w:t>
            </w:r>
          </w:p>
        </w:tc>
      </w:tr>
      <w:tr w:rsidR="00F355AE" w:rsidTr="00957078">
        <w:tc>
          <w:tcPr>
            <w:tcW w:w="3259" w:type="dxa"/>
          </w:tcPr>
          <w:p w:rsidR="00F355AE" w:rsidRDefault="00F355AE" w:rsidP="00F355AE">
            <w:pPr>
              <w:rPr>
                <w:lang w:val="en-US"/>
              </w:rPr>
            </w:pPr>
          </w:p>
        </w:tc>
        <w:tc>
          <w:tcPr>
            <w:tcW w:w="3259" w:type="dxa"/>
          </w:tcPr>
          <w:p w:rsidR="00F355AE" w:rsidRDefault="00F355AE" w:rsidP="00F355AE">
            <w:pPr>
              <w:rPr>
                <w:lang w:val="en-US"/>
              </w:rPr>
            </w:pPr>
          </w:p>
        </w:tc>
        <w:tc>
          <w:tcPr>
            <w:tcW w:w="3259" w:type="dxa"/>
          </w:tcPr>
          <w:p w:rsidR="00F355AE" w:rsidRDefault="00F355AE" w:rsidP="00F355AE">
            <w:pPr>
              <w:rPr>
                <w:lang w:val="en-US"/>
              </w:rPr>
            </w:pPr>
          </w:p>
        </w:tc>
        <w:tc>
          <w:tcPr>
            <w:tcW w:w="3259" w:type="dxa"/>
          </w:tcPr>
          <w:p w:rsidR="00F355AE" w:rsidRDefault="00F355AE" w:rsidP="00F355AE">
            <w:pPr>
              <w:rPr>
                <w:lang w:val="en-US"/>
              </w:rPr>
            </w:pPr>
          </w:p>
        </w:tc>
      </w:tr>
      <w:tr w:rsidR="00F355AE" w:rsidTr="00957078">
        <w:tc>
          <w:tcPr>
            <w:tcW w:w="3259" w:type="dxa"/>
          </w:tcPr>
          <w:p w:rsidR="00F355AE" w:rsidRDefault="00F355AE" w:rsidP="00F355AE">
            <w:pPr>
              <w:rPr>
                <w:lang w:val="en-US"/>
              </w:rPr>
            </w:pPr>
            <w:r>
              <w:rPr>
                <w:lang w:val="en-US"/>
              </w:rPr>
              <w:t xml:space="preserve">15.30 – 16.30 </w:t>
            </w:r>
            <w:proofErr w:type="spellStart"/>
            <w:r>
              <w:rPr>
                <w:lang w:val="en-US"/>
              </w:rPr>
              <w:t>uur</w:t>
            </w:r>
            <w:proofErr w:type="spellEnd"/>
          </w:p>
        </w:tc>
        <w:tc>
          <w:tcPr>
            <w:tcW w:w="3259" w:type="dxa"/>
          </w:tcPr>
          <w:p w:rsidR="00F355AE" w:rsidRDefault="00F355AE" w:rsidP="00F355AE">
            <w:pPr>
              <w:rPr>
                <w:lang w:val="en-US"/>
              </w:rPr>
            </w:pPr>
          </w:p>
        </w:tc>
        <w:tc>
          <w:tcPr>
            <w:tcW w:w="3259" w:type="dxa"/>
          </w:tcPr>
          <w:p w:rsidR="00F355AE" w:rsidRDefault="00F355AE" w:rsidP="00F355AE">
            <w:pPr>
              <w:rPr>
                <w:lang w:val="en-US"/>
              </w:rPr>
            </w:pPr>
            <w:proofErr w:type="spellStart"/>
            <w:r>
              <w:rPr>
                <w:lang w:val="en-US"/>
              </w:rPr>
              <w:t>Afsluiting</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borrel</w:t>
            </w:r>
            <w:proofErr w:type="spellEnd"/>
          </w:p>
        </w:tc>
        <w:tc>
          <w:tcPr>
            <w:tcW w:w="3259" w:type="dxa"/>
          </w:tcPr>
          <w:p w:rsidR="00F355AE" w:rsidRDefault="00F355AE" w:rsidP="00F355AE">
            <w:pPr>
              <w:rPr>
                <w:lang w:val="en-US"/>
              </w:rPr>
            </w:pPr>
            <w:proofErr w:type="spellStart"/>
            <w:r>
              <w:rPr>
                <w:lang w:val="en-US"/>
              </w:rPr>
              <w:t>Workshopronde</w:t>
            </w:r>
            <w:proofErr w:type="spellEnd"/>
            <w:r>
              <w:rPr>
                <w:lang w:val="en-US"/>
              </w:rPr>
              <w:t xml:space="preserve"> 2</w:t>
            </w:r>
          </w:p>
        </w:tc>
      </w:tr>
      <w:tr w:rsidR="00F355AE" w:rsidTr="00957078">
        <w:tc>
          <w:tcPr>
            <w:tcW w:w="3259" w:type="dxa"/>
          </w:tcPr>
          <w:p w:rsidR="00F355AE" w:rsidRDefault="00F355AE" w:rsidP="00F355AE">
            <w:pPr>
              <w:rPr>
                <w:lang w:val="en-US"/>
              </w:rPr>
            </w:pPr>
          </w:p>
        </w:tc>
        <w:tc>
          <w:tcPr>
            <w:tcW w:w="3259" w:type="dxa"/>
          </w:tcPr>
          <w:p w:rsidR="00F355AE" w:rsidRDefault="00F355AE" w:rsidP="00F355AE">
            <w:pPr>
              <w:rPr>
                <w:lang w:val="en-US"/>
              </w:rPr>
            </w:pPr>
          </w:p>
        </w:tc>
        <w:tc>
          <w:tcPr>
            <w:tcW w:w="3259" w:type="dxa"/>
          </w:tcPr>
          <w:p w:rsidR="00F355AE" w:rsidRDefault="00F355AE" w:rsidP="00F355AE">
            <w:pPr>
              <w:rPr>
                <w:lang w:val="en-US"/>
              </w:rPr>
            </w:pPr>
          </w:p>
        </w:tc>
        <w:tc>
          <w:tcPr>
            <w:tcW w:w="3259" w:type="dxa"/>
          </w:tcPr>
          <w:p w:rsidR="00F355AE" w:rsidRDefault="00F355AE" w:rsidP="00F355AE">
            <w:pPr>
              <w:rPr>
                <w:lang w:val="en-US"/>
              </w:rPr>
            </w:pPr>
          </w:p>
        </w:tc>
      </w:tr>
      <w:tr w:rsidR="00F355AE" w:rsidTr="00957078">
        <w:tc>
          <w:tcPr>
            <w:tcW w:w="3259" w:type="dxa"/>
          </w:tcPr>
          <w:p w:rsidR="00F355AE" w:rsidRDefault="00F355AE" w:rsidP="00F355AE">
            <w:pPr>
              <w:rPr>
                <w:lang w:val="en-US"/>
              </w:rPr>
            </w:pPr>
            <w:r>
              <w:rPr>
                <w:lang w:val="en-US"/>
              </w:rPr>
              <w:t xml:space="preserve">16.30 – 17.30 </w:t>
            </w:r>
            <w:proofErr w:type="spellStart"/>
            <w:r>
              <w:rPr>
                <w:lang w:val="en-US"/>
              </w:rPr>
              <w:t>uur</w:t>
            </w:r>
            <w:proofErr w:type="spellEnd"/>
          </w:p>
        </w:tc>
        <w:tc>
          <w:tcPr>
            <w:tcW w:w="3259" w:type="dxa"/>
          </w:tcPr>
          <w:p w:rsidR="00F355AE" w:rsidRDefault="00F355AE" w:rsidP="00F355AE">
            <w:pPr>
              <w:rPr>
                <w:lang w:val="en-US"/>
              </w:rPr>
            </w:pPr>
          </w:p>
        </w:tc>
        <w:tc>
          <w:tcPr>
            <w:tcW w:w="3259" w:type="dxa"/>
          </w:tcPr>
          <w:p w:rsidR="00F355AE" w:rsidRDefault="00F355AE" w:rsidP="00F355AE">
            <w:pPr>
              <w:rPr>
                <w:lang w:val="en-US"/>
              </w:rPr>
            </w:pPr>
          </w:p>
        </w:tc>
        <w:tc>
          <w:tcPr>
            <w:tcW w:w="3259" w:type="dxa"/>
          </w:tcPr>
          <w:p w:rsidR="00F355AE" w:rsidRDefault="00F355AE" w:rsidP="00F355AE">
            <w:pPr>
              <w:rPr>
                <w:lang w:val="en-US"/>
              </w:rPr>
            </w:pPr>
            <w:proofErr w:type="spellStart"/>
            <w:r>
              <w:rPr>
                <w:lang w:val="en-US"/>
              </w:rPr>
              <w:t>Afsluiting</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borrel</w:t>
            </w:r>
            <w:proofErr w:type="spellEnd"/>
          </w:p>
        </w:tc>
      </w:tr>
      <w:tr w:rsidR="00F355AE" w:rsidTr="00957078">
        <w:tc>
          <w:tcPr>
            <w:tcW w:w="3259" w:type="dxa"/>
          </w:tcPr>
          <w:p w:rsidR="00F355AE" w:rsidRDefault="00F355AE" w:rsidP="00F355AE">
            <w:pPr>
              <w:rPr>
                <w:lang w:val="en-US"/>
              </w:rPr>
            </w:pPr>
          </w:p>
        </w:tc>
        <w:tc>
          <w:tcPr>
            <w:tcW w:w="3259" w:type="dxa"/>
          </w:tcPr>
          <w:p w:rsidR="00F355AE" w:rsidRDefault="00F355AE" w:rsidP="00F355AE">
            <w:pPr>
              <w:rPr>
                <w:lang w:val="en-US"/>
              </w:rPr>
            </w:pPr>
          </w:p>
        </w:tc>
        <w:tc>
          <w:tcPr>
            <w:tcW w:w="3259" w:type="dxa"/>
          </w:tcPr>
          <w:p w:rsidR="00F355AE" w:rsidRDefault="00F355AE" w:rsidP="00F355AE">
            <w:pPr>
              <w:rPr>
                <w:lang w:val="en-US"/>
              </w:rPr>
            </w:pPr>
          </w:p>
        </w:tc>
        <w:tc>
          <w:tcPr>
            <w:tcW w:w="3259" w:type="dxa"/>
          </w:tcPr>
          <w:p w:rsidR="00F355AE" w:rsidRDefault="00F355AE" w:rsidP="00F355AE">
            <w:pPr>
              <w:rPr>
                <w:lang w:val="en-US"/>
              </w:rPr>
            </w:pPr>
          </w:p>
        </w:tc>
      </w:tr>
    </w:tbl>
    <w:p w:rsidR="00F355AE" w:rsidRDefault="00F355AE" w:rsidP="00F355AE">
      <w:pPr>
        <w:spacing w:after="0"/>
        <w:rPr>
          <w:lang w:val="en-US"/>
        </w:rPr>
      </w:pPr>
    </w:p>
    <w:p w:rsidR="00957078" w:rsidRDefault="00957078" w:rsidP="00F355AE">
      <w:pPr>
        <w:spacing w:after="0"/>
        <w:rPr>
          <w:lang w:val="en-U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9780"/>
      </w:tblGrid>
      <w:tr w:rsidR="00F355AE" w:rsidRPr="00F355AE" w:rsidTr="00957078">
        <w:tc>
          <w:tcPr>
            <w:tcW w:w="3256" w:type="dxa"/>
          </w:tcPr>
          <w:p w:rsidR="00F355AE" w:rsidRDefault="00F355AE" w:rsidP="00F355AE">
            <w:pPr>
              <w:rPr>
                <w:lang w:val="en-US"/>
              </w:rPr>
            </w:pPr>
            <w:proofErr w:type="spellStart"/>
            <w:r>
              <w:rPr>
                <w:lang w:val="en-US"/>
              </w:rPr>
              <w:t>Plenair</w:t>
            </w:r>
            <w:proofErr w:type="spellEnd"/>
            <w:r>
              <w:rPr>
                <w:lang w:val="en-US"/>
              </w:rPr>
              <w:t xml:space="preserve"> </w:t>
            </w:r>
            <w:proofErr w:type="spellStart"/>
            <w:r>
              <w:rPr>
                <w:lang w:val="en-US"/>
              </w:rPr>
              <w:t>programma</w:t>
            </w:r>
            <w:proofErr w:type="spellEnd"/>
            <w:r>
              <w:rPr>
                <w:lang w:val="en-US"/>
              </w:rPr>
              <w:t xml:space="preserve"> </w:t>
            </w:r>
            <w:proofErr w:type="spellStart"/>
            <w:r>
              <w:rPr>
                <w:lang w:val="en-US"/>
              </w:rPr>
              <w:t>deel</w:t>
            </w:r>
            <w:proofErr w:type="spellEnd"/>
            <w:r>
              <w:rPr>
                <w:lang w:val="en-US"/>
              </w:rPr>
              <w:t xml:space="preserve"> 1</w:t>
            </w:r>
          </w:p>
        </w:tc>
        <w:tc>
          <w:tcPr>
            <w:tcW w:w="9780" w:type="dxa"/>
          </w:tcPr>
          <w:p w:rsidR="00F355AE" w:rsidRPr="00F355AE" w:rsidRDefault="00F355AE" w:rsidP="00F355AE">
            <w:r w:rsidRPr="00F355AE">
              <w:t>Welkom door Esther Kruitwagen, gevolgd door korte filmpjes</w:t>
            </w:r>
          </w:p>
          <w:p w:rsidR="00F355AE" w:rsidRDefault="00F355AE" w:rsidP="00F355AE">
            <w:r>
              <w:t>Spierziekten Nederland</w:t>
            </w:r>
          </w:p>
          <w:p w:rsidR="00F355AE" w:rsidRDefault="00F355AE" w:rsidP="00F355AE">
            <w:r>
              <w:t xml:space="preserve">ALS </w:t>
            </w:r>
            <w:proofErr w:type="spellStart"/>
            <w:r>
              <w:t>Patients</w:t>
            </w:r>
            <w:proofErr w:type="spellEnd"/>
            <w:r>
              <w:t xml:space="preserve"> </w:t>
            </w:r>
            <w:proofErr w:type="spellStart"/>
            <w:r>
              <w:t>Connected</w:t>
            </w:r>
            <w:proofErr w:type="spellEnd"/>
          </w:p>
          <w:p w:rsidR="00F355AE" w:rsidRDefault="00F355AE" w:rsidP="00F355AE">
            <w:r>
              <w:t xml:space="preserve">Stichting </w:t>
            </w:r>
            <w:proofErr w:type="spellStart"/>
            <w:r>
              <w:t>ALSopdeweg</w:t>
            </w:r>
            <w:proofErr w:type="spellEnd"/>
          </w:p>
          <w:p w:rsidR="00F355AE" w:rsidRPr="00F355AE" w:rsidRDefault="00F355AE" w:rsidP="00F355AE">
            <w:r>
              <w:t>Stichting ALS Nederland</w:t>
            </w:r>
          </w:p>
        </w:tc>
      </w:tr>
      <w:tr w:rsidR="00F355AE" w:rsidRPr="00F355AE" w:rsidTr="00957078">
        <w:tc>
          <w:tcPr>
            <w:tcW w:w="3256" w:type="dxa"/>
          </w:tcPr>
          <w:p w:rsidR="00F355AE" w:rsidRPr="00F355AE" w:rsidRDefault="00F355AE" w:rsidP="00F355AE"/>
        </w:tc>
        <w:tc>
          <w:tcPr>
            <w:tcW w:w="9780" w:type="dxa"/>
          </w:tcPr>
          <w:p w:rsidR="00F355AE" w:rsidRDefault="00F355AE" w:rsidP="00F355AE">
            <w:r>
              <w:t>Laatste ontwikkelingen in CARE</w:t>
            </w:r>
          </w:p>
          <w:p w:rsidR="00F355AE" w:rsidRPr="00F355AE" w:rsidRDefault="00F355AE" w:rsidP="00F355AE">
            <w:r>
              <w:lastRenderedPageBreak/>
              <w:t>Esther Kruitwagen</w:t>
            </w:r>
          </w:p>
        </w:tc>
      </w:tr>
      <w:tr w:rsidR="00F355AE" w:rsidRPr="00F355AE" w:rsidTr="00957078">
        <w:tc>
          <w:tcPr>
            <w:tcW w:w="3256" w:type="dxa"/>
          </w:tcPr>
          <w:p w:rsidR="00F355AE" w:rsidRPr="00F355AE" w:rsidRDefault="00F355AE" w:rsidP="00F355AE"/>
        </w:tc>
        <w:tc>
          <w:tcPr>
            <w:tcW w:w="9780" w:type="dxa"/>
          </w:tcPr>
          <w:p w:rsidR="00F355AE" w:rsidRPr="00F355AE" w:rsidRDefault="00F355AE" w:rsidP="00F355AE"/>
        </w:tc>
      </w:tr>
      <w:tr w:rsidR="00F355AE" w:rsidRPr="00F355AE" w:rsidTr="00957078">
        <w:tc>
          <w:tcPr>
            <w:tcW w:w="3256" w:type="dxa"/>
          </w:tcPr>
          <w:p w:rsidR="00F355AE" w:rsidRPr="00F355AE" w:rsidRDefault="00F355AE" w:rsidP="00F355AE"/>
        </w:tc>
        <w:tc>
          <w:tcPr>
            <w:tcW w:w="9780" w:type="dxa"/>
          </w:tcPr>
          <w:p w:rsidR="00F355AE" w:rsidRDefault="00F355AE" w:rsidP="00F355AE">
            <w:r>
              <w:t>Laatste ontwikkelingen in CURE onderzoek</w:t>
            </w:r>
          </w:p>
          <w:p w:rsidR="00F355AE" w:rsidRPr="00F355AE" w:rsidRDefault="00F355AE" w:rsidP="00F355AE">
            <w:r>
              <w:t>Neuroloog ALS Centrum NL</w:t>
            </w:r>
          </w:p>
        </w:tc>
      </w:tr>
      <w:tr w:rsidR="00F355AE" w:rsidRPr="00F355AE" w:rsidTr="00957078">
        <w:tc>
          <w:tcPr>
            <w:tcW w:w="3256" w:type="dxa"/>
          </w:tcPr>
          <w:p w:rsidR="00F355AE" w:rsidRPr="00F355AE" w:rsidRDefault="00F355AE" w:rsidP="00F355AE"/>
        </w:tc>
        <w:tc>
          <w:tcPr>
            <w:tcW w:w="9780" w:type="dxa"/>
          </w:tcPr>
          <w:p w:rsidR="00F355AE" w:rsidRPr="00F355AE" w:rsidRDefault="00F355AE" w:rsidP="00F355AE"/>
        </w:tc>
      </w:tr>
      <w:tr w:rsidR="00F355AE" w:rsidRPr="00F355AE" w:rsidTr="00957078">
        <w:tc>
          <w:tcPr>
            <w:tcW w:w="3256" w:type="dxa"/>
          </w:tcPr>
          <w:p w:rsidR="00F355AE" w:rsidRPr="00F355AE" w:rsidRDefault="00F355AE" w:rsidP="00F355AE">
            <w:r>
              <w:t>Plenair programma deel 2</w:t>
            </w:r>
          </w:p>
        </w:tc>
        <w:tc>
          <w:tcPr>
            <w:tcW w:w="9780" w:type="dxa"/>
          </w:tcPr>
          <w:p w:rsidR="00F355AE" w:rsidRDefault="001107E9" w:rsidP="00F355AE">
            <w:r>
              <w:t>ALS en seksualiteit</w:t>
            </w:r>
          </w:p>
          <w:p w:rsidR="001107E9" w:rsidRPr="00F355AE" w:rsidRDefault="001107E9" w:rsidP="00F355AE">
            <w:r>
              <w:t>Jim Bender</w:t>
            </w:r>
          </w:p>
        </w:tc>
      </w:tr>
    </w:tbl>
    <w:p w:rsidR="00F355AE" w:rsidRDefault="00F355AE" w:rsidP="00F355AE">
      <w:pPr>
        <w:spacing w:after="0"/>
      </w:pPr>
    </w:p>
    <w:p w:rsidR="00957078" w:rsidRDefault="00957078" w:rsidP="00F355AE">
      <w:pPr>
        <w:spacing w:after="0"/>
        <w:rPr>
          <w:b/>
          <w:sz w:val="32"/>
          <w:szCs w:val="32"/>
        </w:rPr>
      </w:pPr>
    </w:p>
    <w:p w:rsidR="00482B4E" w:rsidRPr="00482B4E" w:rsidRDefault="00482B4E" w:rsidP="00F355AE">
      <w:pPr>
        <w:spacing w:after="0"/>
        <w:rPr>
          <w:b/>
          <w:sz w:val="32"/>
          <w:szCs w:val="32"/>
        </w:rPr>
      </w:pPr>
      <w:r w:rsidRPr="00482B4E">
        <w:rPr>
          <w:b/>
          <w:sz w:val="32"/>
          <w:szCs w:val="32"/>
        </w:rPr>
        <w:t>Workshopoverzicht</w:t>
      </w:r>
    </w:p>
    <w:p w:rsidR="00482B4E" w:rsidRDefault="00482B4E" w:rsidP="00F355AE">
      <w:pPr>
        <w:spacing w:after="0"/>
      </w:pPr>
    </w:p>
    <w:tbl>
      <w:tblPr>
        <w:tblStyle w:val="Tabelraster"/>
        <w:tblW w:w="13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675"/>
        <w:gridCol w:w="12361"/>
      </w:tblGrid>
      <w:tr w:rsidR="00482B4E" w:rsidRPr="0021286B" w:rsidTr="00957078">
        <w:trPr>
          <w:trHeight w:val="707"/>
        </w:trPr>
        <w:tc>
          <w:tcPr>
            <w:tcW w:w="13036" w:type="dxa"/>
            <w:gridSpan w:val="2"/>
            <w:noWrap/>
          </w:tcPr>
          <w:p w:rsidR="00482B4E" w:rsidRPr="0021286B" w:rsidRDefault="00482B4E" w:rsidP="005F7AB9">
            <w:pPr>
              <w:rPr>
                <w:b/>
                <w:bCs/>
              </w:rPr>
            </w:pPr>
            <w:r w:rsidRPr="000354C5">
              <w:rPr>
                <w:b/>
                <w:bCs/>
                <w:color w:val="ED7D31" w:themeColor="accent2"/>
              </w:rPr>
              <w:t xml:space="preserve">Workshopronde 1 </w:t>
            </w:r>
            <w:r>
              <w:rPr>
                <w:b/>
                <w:bCs/>
              </w:rPr>
              <w:br/>
            </w:r>
          </w:p>
        </w:tc>
      </w:tr>
      <w:tr w:rsidR="00482B4E" w:rsidRPr="0021286B" w:rsidTr="00957078">
        <w:trPr>
          <w:trHeight w:val="340"/>
        </w:trPr>
        <w:tc>
          <w:tcPr>
            <w:tcW w:w="675" w:type="dxa"/>
            <w:noWrap/>
            <w:vAlign w:val="bottom"/>
            <w:hideMark/>
          </w:tcPr>
          <w:p w:rsidR="00482B4E" w:rsidRPr="0021286B" w:rsidRDefault="00482B4E" w:rsidP="005F7AB9">
            <w:r>
              <w:t>1</w:t>
            </w:r>
          </w:p>
        </w:tc>
        <w:tc>
          <w:tcPr>
            <w:tcW w:w="12361" w:type="dxa"/>
            <w:noWrap/>
            <w:vAlign w:val="bottom"/>
            <w:hideMark/>
          </w:tcPr>
          <w:p w:rsidR="00482B4E" w:rsidRPr="0021286B" w:rsidRDefault="00482B4E" w:rsidP="005F7AB9">
            <w:r>
              <w:rPr>
                <w:iCs/>
              </w:rPr>
              <w:t xml:space="preserve">Seksualiteit: in gesprek met partner en seksuoloog (Jim </w:t>
            </w:r>
            <w:proofErr w:type="spellStart"/>
            <w:r>
              <w:rPr>
                <w:iCs/>
              </w:rPr>
              <w:t>Benders</w:t>
            </w:r>
            <w:proofErr w:type="spellEnd"/>
            <w:r>
              <w:rPr>
                <w:iCs/>
              </w:rPr>
              <w:t xml:space="preserve"> en een partner)</w:t>
            </w:r>
          </w:p>
        </w:tc>
      </w:tr>
      <w:tr w:rsidR="00482B4E" w:rsidRPr="0021286B" w:rsidTr="00957078">
        <w:trPr>
          <w:trHeight w:val="283"/>
        </w:trPr>
        <w:tc>
          <w:tcPr>
            <w:tcW w:w="675" w:type="dxa"/>
            <w:noWrap/>
            <w:hideMark/>
          </w:tcPr>
          <w:p w:rsidR="00482B4E" w:rsidRPr="0021286B" w:rsidRDefault="00482B4E" w:rsidP="005F7AB9">
            <w:r>
              <w:t>2</w:t>
            </w:r>
          </w:p>
        </w:tc>
        <w:tc>
          <w:tcPr>
            <w:tcW w:w="12361" w:type="dxa"/>
            <w:noWrap/>
            <w:hideMark/>
          </w:tcPr>
          <w:p w:rsidR="00482B4E" w:rsidRPr="0021286B" w:rsidRDefault="00482B4E" w:rsidP="005F7AB9">
            <w:r>
              <w:rPr>
                <w:iCs/>
              </w:rPr>
              <w:t xml:space="preserve">‘Hé google start presentie’, hoe kunnen we gebruik maken van reguliere </w:t>
            </w:r>
            <w:proofErr w:type="spellStart"/>
            <w:r>
              <w:rPr>
                <w:iCs/>
              </w:rPr>
              <w:t>domotica</w:t>
            </w:r>
            <w:proofErr w:type="spellEnd"/>
            <w:r>
              <w:rPr>
                <w:iCs/>
              </w:rPr>
              <w:t>?</w:t>
            </w:r>
          </w:p>
        </w:tc>
      </w:tr>
      <w:tr w:rsidR="00482B4E" w:rsidRPr="0021286B" w:rsidTr="00957078">
        <w:trPr>
          <w:trHeight w:val="283"/>
        </w:trPr>
        <w:tc>
          <w:tcPr>
            <w:tcW w:w="675" w:type="dxa"/>
            <w:noWrap/>
            <w:hideMark/>
          </w:tcPr>
          <w:p w:rsidR="00482B4E" w:rsidRPr="0021286B" w:rsidRDefault="00482B4E" w:rsidP="005F7AB9">
            <w:r>
              <w:t>3</w:t>
            </w:r>
          </w:p>
        </w:tc>
        <w:tc>
          <w:tcPr>
            <w:tcW w:w="12361" w:type="dxa"/>
            <w:noWrap/>
            <w:hideMark/>
          </w:tcPr>
          <w:p w:rsidR="00482B4E" w:rsidRPr="0021286B" w:rsidRDefault="00482B4E" w:rsidP="005F7AB9">
            <w:r>
              <w:t>Oefentherapie bij ALS, tussen fabel en feit</w:t>
            </w:r>
          </w:p>
        </w:tc>
      </w:tr>
      <w:tr w:rsidR="00482B4E" w:rsidRPr="0021286B" w:rsidTr="00957078">
        <w:trPr>
          <w:trHeight w:val="283"/>
        </w:trPr>
        <w:tc>
          <w:tcPr>
            <w:tcW w:w="675" w:type="dxa"/>
            <w:noWrap/>
            <w:hideMark/>
          </w:tcPr>
          <w:p w:rsidR="00482B4E" w:rsidRPr="0021286B" w:rsidRDefault="00482B4E" w:rsidP="005F7AB9">
            <w:r>
              <w:t>4</w:t>
            </w:r>
          </w:p>
        </w:tc>
        <w:tc>
          <w:tcPr>
            <w:tcW w:w="12361" w:type="dxa"/>
            <w:noWrap/>
            <w:hideMark/>
          </w:tcPr>
          <w:p w:rsidR="00482B4E" w:rsidRPr="0021286B" w:rsidRDefault="00482B4E" w:rsidP="005F7AB9">
            <w:r>
              <w:t>Kinderen van een ouders met ALS, Hoe kunnen we ouders begeleiden in de zorg voor hun kind?</w:t>
            </w:r>
          </w:p>
        </w:tc>
      </w:tr>
      <w:tr w:rsidR="00482B4E" w:rsidRPr="0021286B" w:rsidTr="00957078">
        <w:trPr>
          <w:trHeight w:val="285"/>
        </w:trPr>
        <w:tc>
          <w:tcPr>
            <w:tcW w:w="13036" w:type="dxa"/>
            <w:gridSpan w:val="2"/>
            <w:noWrap/>
          </w:tcPr>
          <w:p w:rsidR="00482B4E" w:rsidRPr="0021286B" w:rsidRDefault="00482B4E" w:rsidP="005F7AB9"/>
        </w:tc>
      </w:tr>
      <w:tr w:rsidR="00482B4E" w:rsidRPr="0021286B" w:rsidTr="00957078">
        <w:trPr>
          <w:trHeight w:val="709"/>
        </w:trPr>
        <w:tc>
          <w:tcPr>
            <w:tcW w:w="13036" w:type="dxa"/>
            <w:gridSpan w:val="2"/>
            <w:noWrap/>
          </w:tcPr>
          <w:p w:rsidR="00482B4E" w:rsidRPr="0021286B" w:rsidRDefault="00482B4E" w:rsidP="005F7AB9">
            <w:r w:rsidRPr="000354C5">
              <w:rPr>
                <w:b/>
                <w:bCs/>
                <w:color w:val="ED7D31" w:themeColor="accent2"/>
              </w:rPr>
              <w:t>Workshopronde 2</w:t>
            </w:r>
            <w:r>
              <w:rPr>
                <w:b/>
                <w:bCs/>
              </w:rPr>
              <w:br/>
            </w:r>
          </w:p>
        </w:tc>
      </w:tr>
      <w:tr w:rsidR="00482B4E" w:rsidRPr="0021286B" w:rsidTr="00957078">
        <w:trPr>
          <w:trHeight w:val="340"/>
        </w:trPr>
        <w:tc>
          <w:tcPr>
            <w:tcW w:w="675" w:type="dxa"/>
            <w:noWrap/>
            <w:vAlign w:val="bottom"/>
          </w:tcPr>
          <w:p w:rsidR="00482B4E" w:rsidRPr="00A20D86" w:rsidRDefault="00482B4E" w:rsidP="005F7AB9">
            <w:r>
              <w:t>5</w:t>
            </w:r>
          </w:p>
        </w:tc>
        <w:tc>
          <w:tcPr>
            <w:tcW w:w="12361" w:type="dxa"/>
            <w:noWrap/>
            <w:vAlign w:val="bottom"/>
          </w:tcPr>
          <w:p w:rsidR="00482B4E" w:rsidRPr="00A20D86" w:rsidRDefault="00482B4E" w:rsidP="005F7AB9">
            <w:r>
              <w:t>Oefentherapie bij ALS, tussen fabel en feit</w:t>
            </w:r>
          </w:p>
        </w:tc>
      </w:tr>
      <w:tr w:rsidR="00482B4E" w:rsidRPr="0021286B" w:rsidTr="00957078">
        <w:trPr>
          <w:trHeight w:val="285"/>
        </w:trPr>
        <w:tc>
          <w:tcPr>
            <w:tcW w:w="675" w:type="dxa"/>
            <w:noWrap/>
          </w:tcPr>
          <w:p w:rsidR="00482B4E" w:rsidRPr="00A20D86" w:rsidRDefault="00482B4E" w:rsidP="005F7AB9">
            <w:r>
              <w:t>6</w:t>
            </w:r>
          </w:p>
        </w:tc>
        <w:tc>
          <w:tcPr>
            <w:tcW w:w="12361" w:type="dxa"/>
            <w:noWrap/>
          </w:tcPr>
          <w:p w:rsidR="00482B4E" w:rsidRPr="00A20D86" w:rsidRDefault="00482B4E" w:rsidP="005F7AB9">
            <w:proofErr w:type="spellStart"/>
            <w:r>
              <w:t>Acceptance</w:t>
            </w:r>
            <w:proofErr w:type="spellEnd"/>
            <w:r>
              <w:t xml:space="preserve"> </w:t>
            </w:r>
            <w:proofErr w:type="spellStart"/>
            <w:r>
              <w:t>and</w:t>
            </w:r>
            <w:proofErr w:type="spellEnd"/>
            <w:r>
              <w:t xml:space="preserve"> Commitment </w:t>
            </w:r>
            <w:proofErr w:type="spellStart"/>
            <w:r>
              <w:t>Therapy</w:t>
            </w:r>
            <w:proofErr w:type="spellEnd"/>
            <w:r>
              <w:t xml:space="preserve"> als therapievorm in het kader van </w:t>
            </w:r>
            <w:proofErr w:type="spellStart"/>
            <w:r>
              <w:t>waardegerichte</w:t>
            </w:r>
            <w:proofErr w:type="spellEnd"/>
            <w:r>
              <w:t xml:space="preserve"> zorg, vertaling naar de dagelijkse praktijk</w:t>
            </w:r>
          </w:p>
        </w:tc>
      </w:tr>
      <w:tr w:rsidR="00482B4E" w:rsidRPr="0021286B" w:rsidTr="00957078">
        <w:trPr>
          <w:trHeight w:val="285"/>
        </w:trPr>
        <w:tc>
          <w:tcPr>
            <w:tcW w:w="675" w:type="dxa"/>
            <w:noWrap/>
          </w:tcPr>
          <w:p w:rsidR="00482B4E" w:rsidRPr="00A20D86" w:rsidRDefault="00482B4E" w:rsidP="005F7AB9">
            <w:r>
              <w:t>7</w:t>
            </w:r>
          </w:p>
        </w:tc>
        <w:tc>
          <w:tcPr>
            <w:tcW w:w="12361" w:type="dxa"/>
            <w:noWrap/>
          </w:tcPr>
          <w:p w:rsidR="00482B4E" w:rsidRPr="00A20D86" w:rsidRDefault="00482B4E" w:rsidP="005F7AB9">
            <w:r>
              <w:t>Creatief met voeding bij kauw- en slikstoornissen</w:t>
            </w:r>
          </w:p>
        </w:tc>
      </w:tr>
      <w:tr w:rsidR="00482B4E" w:rsidRPr="0021286B" w:rsidTr="00957078">
        <w:trPr>
          <w:trHeight w:val="285"/>
        </w:trPr>
        <w:tc>
          <w:tcPr>
            <w:tcW w:w="675" w:type="dxa"/>
            <w:noWrap/>
          </w:tcPr>
          <w:p w:rsidR="00482B4E" w:rsidRPr="00A20D86" w:rsidRDefault="00482B4E" w:rsidP="005F7AB9">
            <w:r>
              <w:t>8</w:t>
            </w:r>
          </w:p>
        </w:tc>
        <w:tc>
          <w:tcPr>
            <w:tcW w:w="12361" w:type="dxa"/>
            <w:noWrap/>
          </w:tcPr>
          <w:p w:rsidR="00482B4E" w:rsidRPr="00A20D86" w:rsidRDefault="00482B4E" w:rsidP="005F7AB9">
            <w:r>
              <w:t>Interculturele communicatie. Uitdagingen voor goede zorg.</w:t>
            </w:r>
          </w:p>
        </w:tc>
      </w:tr>
    </w:tbl>
    <w:p w:rsidR="00482B4E" w:rsidRDefault="00482B4E" w:rsidP="00F355AE">
      <w:pPr>
        <w:spacing w:after="0"/>
      </w:pPr>
    </w:p>
    <w:p w:rsidR="00957078" w:rsidRDefault="00957078" w:rsidP="00957078">
      <w:pPr>
        <w:spacing w:after="0"/>
        <w:rPr>
          <w:b/>
          <w:color w:val="C00000"/>
        </w:rPr>
      </w:pPr>
    </w:p>
    <w:p w:rsidR="00957078" w:rsidRPr="007265BB" w:rsidRDefault="00957078" w:rsidP="00957078">
      <w:pPr>
        <w:spacing w:after="0"/>
        <w:rPr>
          <w:b/>
          <w:color w:val="C00000"/>
        </w:rPr>
      </w:pPr>
      <w:r w:rsidRPr="007265BB">
        <w:rPr>
          <w:b/>
          <w:color w:val="C00000"/>
        </w:rPr>
        <w:t>Workshop 1</w:t>
      </w:r>
    </w:p>
    <w:p w:rsidR="00957078" w:rsidRPr="007265BB" w:rsidRDefault="00957078" w:rsidP="00957078">
      <w:pPr>
        <w:spacing w:after="0"/>
        <w:rPr>
          <w:b/>
          <w:iCs/>
        </w:rPr>
      </w:pPr>
      <w:r w:rsidRPr="007265BB">
        <w:rPr>
          <w:b/>
          <w:iCs/>
        </w:rPr>
        <w:lastRenderedPageBreak/>
        <w:t xml:space="preserve">Seksualiteit: in gesprek met partner en seksuoloog (Jim </w:t>
      </w:r>
      <w:proofErr w:type="spellStart"/>
      <w:r w:rsidRPr="007265BB">
        <w:rPr>
          <w:b/>
          <w:iCs/>
        </w:rPr>
        <w:t>Benders</w:t>
      </w:r>
      <w:proofErr w:type="spellEnd"/>
      <w:r w:rsidRPr="007265BB">
        <w:rPr>
          <w:b/>
          <w:iCs/>
        </w:rPr>
        <w:t xml:space="preserve"> en een partner)</w:t>
      </w:r>
    </w:p>
    <w:p w:rsidR="00957078" w:rsidRDefault="00957078" w:rsidP="00957078">
      <w:pPr>
        <w:spacing w:after="0"/>
        <w:rPr>
          <w:iCs/>
        </w:rPr>
      </w:pPr>
      <w:r>
        <w:rPr>
          <w:iCs/>
        </w:rPr>
        <w:t>Tijdens deze workshop wordt nog eens dieper ingegaan op de impact van ALS op een relatie. Wat de impact van begeleiding door een seksuoloog kan inhouden, naast de waardevolle begeleiding door de eigen behandelaren. Ervaringen uit de praktijk kunnen worden gedeeld. Doelstelling is dat dit thema meer aandacht krijgt in de dagelijkse zorg.</w:t>
      </w:r>
    </w:p>
    <w:p w:rsidR="00957078" w:rsidRDefault="00957078" w:rsidP="00957078">
      <w:pPr>
        <w:spacing w:after="0"/>
        <w:rPr>
          <w:iCs/>
        </w:rPr>
      </w:pPr>
      <w:r>
        <w:rPr>
          <w:iCs/>
        </w:rPr>
        <w:t>Workshopleider: Jim Bender en een partner van een ALS patiënt</w:t>
      </w:r>
    </w:p>
    <w:p w:rsidR="00957078" w:rsidRDefault="00957078" w:rsidP="00957078">
      <w:pPr>
        <w:spacing w:after="0"/>
        <w:rPr>
          <w:iCs/>
        </w:rPr>
      </w:pPr>
    </w:p>
    <w:p w:rsidR="00957078" w:rsidRPr="007265BB" w:rsidRDefault="00957078" w:rsidP="00957078">
      <w:pPr>
        <w:spacing w:after="0"/>
        <w:rPr>
          <w:b/>
          <w:iCs/>
          <w:color w:val="C00000"/>
        </w:rPr>
      </w:pPr>
      <w:r w:rsidRPr="007265BB">
        <w:rPr>
          <w:b/>
          <w:iCs/>
          <w:color w:val="C00000"/>
        </w:rPr>
        <w:t>Workshop 2</w:t>
      </w:r>
    </w:p>
    <w:p w:rsidR="00957078" w:rsidRPr="007265BB" w:rsidRDefault="00957078" w:rsidP="00957078">
      <w:pPr>
        <w:spacing w:after="0"/>
        <w:rPr>
          <w:b/>
          <w:iCs/>
        </w:rPr>
      </w:pPr>
      <w:r w:rsidRPr="007265BB">
        <w:rPr>
          <w:b/>
          <w:iCs/>
        </w:rPr>
        <w:t xml:space="preserve">‘Hé google start presentie’, hoe kunnen we gebruik maken van reguliere </w:t>
      </w:r>
      <w:proofErr w:type="spellStart"/>
      <w:r w:rsidRPr="007265BB">
        <w:rPr>
          <w:b/>
          <w:iCs/>
        </w:rPr>
        <w:t>domotica</w:t>
      </w:r>
      <w:proofErr w:type="spellEnd"/>
      <w:r w:rsidRPr="007265BB">
        <w:rPr>
          <w:b/>
          <w:iCs/>
        </w:rPr>
        <w:t>?</w:t>
      </w:r>
    </w:p>
    <w:p w:rsidR="00957078" w:rsidRDefault="00957078" w:rsidP="00957078">
      <w:pPr>
        <w:spacing w:after="0"/>
        <w:rPr>
          <w:iCs/>
        </w:rPr>
      </w:pPr>
      <w:r>
        <w:rPr>
          <w:iCs/>
        </w:rPr>
        <w:t>Het is een kunst en een uitdaging om bij te blijven als het gaat om nieuwe technologische snufjes. In deze workshop wordt samen met een bedrijf dat zich hierop richt, gekeken naar wat er is, hoe dit te combineren met het meer standaard aanbod in de hulpmiddelen en technologie.</w:t>
      </w:r>
    </w:p>
    <w:p w:rsidR="00957078" w:rsidRDefault="00957078" w:rsidP="00957078">
      <w:pPr>
        <w:spacing w:after="0"/>
        <w:rPr>
          <w:iCs/>
        </w:rPr>
      </w:pPr>
      <w:r>
        <w:rPr>
          <w:iCs/>
        </w:rPr>
        <w:t xml:space="preserve">Workshopleiders: </w:t>
      </w:r>
    </w:p>
    <w:p w:rsidR="00957078" w:rsidRDefault="00957078" w:rsidP="00957078">
      <w:pPr>
        <w:spacing w:after="0"/>
        <w:rPr>
          <w:iCs/>
        </w:rPr>
      </w:pPr>
      <w:r>
        <w:rPr>
          <w:iCs/>
        </w:rPr>
        <w:t>Rinske Maathuis</w:t>
      </w:r>
    </w:p>
    <w:p w:rsidR="00957078" w:rsidRDefault="00957078" w:rsidP="00957078">
      <w:pPr>
        <w:spacing w:after="0"/>
        <w:rPr>
          <w:iCs/>
        </w:rPr>
      </w:pPr>
      <w:r>
        <w:rPr>
          <w:iCs/>
        </w:rPr>
        <w:t>Jorinde Oudenaarden, Basalt Revalidatie.nl</w:t>
      </w:r>
    </w:p>
    <w:p w:rsidR="00957078" w:rsidRDefault="00957078" w:rsidP="00957078">
      <w:pPr>
        <w:spacing w:after="0"/>
        <w:rPr>
          <w:iCs/>
        </w:rPr>
      </w:pPr>
      <w:proofErr w:type="spellStart"/>
      <w:r>
        <w:rPr>
          <w:iCs/>
        </w:rPr>
        <w:t>Jonna</w:t>
      </w:r>
      <w:proofErr w:type="spellEnd"/>
      <w:r>
        <w:rPr>
          <w:iCs/>
        </w:rPr>
        <w:t xml:space="preserve"> </w:t>
      </w:r>
      <w:proofErr w:type="spellStart"/>
      <w:r>
        <w:rPr>
          <w:iCs/>
        </w:rPr>
        <w:t>Parren</w:t>
      </w:r>
      <w:proofErr w:type="spellEnd"/>
      <w:r>
        <w:rPr>
          <w:iCs/>
        </w:rPr>
        <w:t>-Kramer</w:t>
      </w:r>
    </w:p>
    <w:p w:rsidR="00957078" w:rsidRDefault="00957078" w:rsidP="00957078">
      <w:pPr>
        <w:spacing w:after="0"/>
        <w:rPr>
          <w:iCs/>
        </w:rPr>
      </w:pPr>
    </w:p>
    <w:p w:rsidR="00957078" w:rsidRPr="007265BB" w:rsidRDefault="00957078" w:rsidP="00957078">
      <w:pPr>
        <w:spacing w:after="0"/>
        <w:rPr>
          <w:b/>
          <w:iCs/>
          <w:color w:val="C00000"/>
        </w:rPr>
      </w:pPr>
      <w:r w:rsidRPr="007265BB">
        <w:rPr>
          <w:b/>
          <w:iCs/>
          <w:color w:val="C00000"/>
        </w:rPr>
        <w:t>Workshop 3</w:t>
      </w:r>
    </w:p>
    <w:p w:rsidR="00957078" w:rsidRPr="007265BB" w:rsidRDefault="00957078" w:rsidP="00957078">
      <w:pPr>
        <w:spacing w:after="0"/>
        <w:rPr>
          <w:b/>
          <w:iCs/>
        </w:rPr>
      </w:pPr>
      <w:r w:rsidRPr="007265BB">
        <w:rPr>
          <w:b/>
          <w:iCs/>
        </w:rPr>
        <w:t>Oefentherapie bij ALS, tussen fabel en feit</w:t>
      </w:r>
    </w:p>
    <w:p w:rsidR="00957078" w:rsidRDefault="00957078" w:rsidP="00957078">
      <w:pPr>
        <w:spacing w:after="0"/>
        <w:rPr>
          <w:iCs/>
        </w:rPr>
      </w:pPr>
      <w:r>
        <w:rPr>
          <w:iCs/>
        </w:rPr>
        <w:t>In de spreekkamer hebben veel patiënten met ALS vragen over kracht- en conditietraining. Kan ik met training de achteruitgang van mijn fysiek functioneren remmen? Recent zijn er verschillende publicaties verschenen die het positieve effect van training (</w:t>
      </w:r>
      <w:proofErr w:type="spellStart"/>
      <w:r>
        <w:rPr>
          <w:iCs/>
        </w:rPr>
        <w:t>therapeutic</w:t>
      </w:r>
      <w:proofErr w:type="spellEnd"/>
      <w:r>
        <w:rPr>
          <w:iCs/>
        </w:rPr>
        <w:t xml:space="preserve"> </w:t>
      </w:r>
      <w:proofErr w:type="spellStart"/>
      <w:r>
        <w:rPr>
          <w:iCs/>
        </w:rPr>
        <w:t>exercise</w:t>
      </w:r>
      <w:proofErr w:type="spellEnd"/>
      <w:r>
        <w:rPr>
          <w:iCs/>
        </w:rPr>
        <w:t>) op fysiek functioneren bij ALS beschreven. Een nadere blik op deze publicaties werpt echter de nodige vraagtekens op. Zijn de gebruikte protocollen wel geschikt voor mijn patiënt? In deze workshop wordt een leidraad voor behandelaars gegeven door een kritische bespreking van recente literatuur, gecombineerd met praktische voorbeelden.</w:t>
      </w:r>
    </w:p>
    <w:p w:rsidR="00957078" w:rsidRDefault="00957078" w:rsidP="00957078">
      <w:pPr>
        <w:spacing w:after="0"/>
        <w:rPr>
          <w:iCs/>
        </w:rPr>
      </w:pPr>
      <w:r>
        <w:rPr>
          <w:iCs/>
        </w:rPr>
        <w:t>Workshopleider: Jaap Bakers, fysiotherapeut</w:t>
      </w:r>
    </w:p>
    <w:p w:rsidR="00957078" w:rsidRDefault="00957078" w:rsidP="00957078">
      <w:pPr>
        <w:spacing w:after="0"/>
        <w:rPr>
          <w:iCs/>
        </w:rPr>
      </w:pPr>
    </w:p>
    <w:p w:rsidR="00957078" w:rsidRPr="007265BB" w:rsidRDefault="00957078" w:rsidP="00957078">
      <w:pPr>
        <w:spacing w:after="0"/>
        <w:rPr>
          <w:b/>
          <w:iCs/>
          <w:color w:val="C00000"/>
        </w:rPr>
      </w:pPr>
      <w:r w:rsidRPr="007265BB">
        <w:rPr>
          <w:b/>
          <w:iCs/>
          <w:color w:val="C00000"/>
        </w:rPr>
        <w:t>Workshop 4</w:t>
      </w:r>
    </w:p>
    <w:p w:rsidR="00957078" w:rsidRPr="007265BB" w:rsidRDefault="00957078" w:rsidP="00957078">
      <w:pPr>
        <w:spacing w:after="0"/>
        <w:rPr>
          <w:b/>
          <w:iCs/>
        </w:rPr>
      </w:pPr>
      <w:r w:rsidRPr="007265BB">
        <w:rPr>
          <w:b/>
          <w:iCs/>
        </w:rPr>
        <w:t>Kinderen van een ouder met ALS. Hoe kunnen we ouders begeleiden in de zorg voor hun kind?</w:t>
      </w:r>
    </w:p>
    <w:p w:rsidR="00957078" w:rsidRDefault="00957078" w:rsidP="00957078">
      <w:pPr>
        <w:spacing w:after="0"/>
        <w:rPr>
          <w:iCs/>
        </w:rPr>
      </w:pPr>
      <w:r>
        <w:rPr>
          <w:iCs/>
        </w:rPr>
        <w:t>Het werd tijd dat we aandacht besteden aan hoe goede zorg te bieden aan de kinderen van een ouder met ALS, en hun ouders. Ouders hebben vaak vragen en zorg over de impact van de situatie op hun kinderen. Dit jaar heeft een project plaatsgevonden wat heeft geleid tot een prachtige handreiking voor behandelaars. Tijdens deze workshop zal hierop ingegaan worden en kunnen ervaringen uitgewisseld worden.</w:t>
      </w:r>
    </w:p>
    <w:p w:rsidR="00957078" w:rsidRPr="00C04D65" w:rsidRDefault="00957078" w:rsidP="00957078">
      <w:pPr>
        <w:spacing w:after="0"/>
        <w:rPr>
          <w:iCs/>
          <w:lang w:val="en-US"/>
        </w:rPr>
      </w:pPr>
      <w:proofErr w:type="spellStart"/>
      <w:r w:rsidRPr="00C04D65">
        <w:rPr>
          <w:iCs/>
          <w:lang w:val="en-US"/>
        </w:rPr>
        <w:t>Workshopleider</w:t>
      </w:r>
      <w:proofErr w:type="spellEnd"/>
      <w:r w:rsidRPr="00C04D65">
        <w:rPr>
          <w:iCs/>
          <w:lang w:val="en-US"/>
        </w:rPr>
        <w:t>: Marion Sommers, post doc.</w:t>
      </w:r>
    </w:p>
    <w:p w:rsidR="00957078" w:rsidRPr="00C04D65" w:rsidRDefault="00957078" w:rsidP="00957078">
      <w:pPr>
        <w:spacing w:after="0"/>
        <w:rPr>
          <w:iCs/>
          <w:lang w:val="en-US"/>
        </w:rPr>
      </w:pPr>
    </w:p>
    <w:p w:rsidR="00957078" w:rsidRPr="00C04D65" w:rsidRDefault="00957078" w:rsidP="00957078">
      <w:pPr>
        <w:spacing w:after="0"/>
        <w:rPr>
          <w:b/>
          <w:iCs/>
          <w:color w:val="C00000"/>
          <w:lang w:val="en-US"/>
        </w:rPr>
      </w:pPr>
      <w:r w:rsidRPr="00C04D65">
        <w:rPr>
          <w:b/>
          <w:iCs/>
          <w:color w:val="C00000"/>
          <w:lang w:val="en-US"/>
        </w:rPr>
        <w:lastRenderedPageBreak/>
        <w:t>Workshop 5</w:t>
      </w:r>
    </w:p>
    <w:p w:rsidR="00957078" w:rsidRPr="007265BB" w:rsidRDefault="00957078" w:rsidP="00957078">
      <w:pPr>
        <w:spacing w:after="0"/>
        <w:rPr>
          <w:b/>
          <w:iCs/>
        </w:rPr>
      </w:pPr>
      <w:r w:rsidRPr="007265BB">
        <w:rPr>
          <w:b/>
          <w:iCs/>
        </w:rPr>
        <w:t>Oefentherapie bij ALS, tussen fabel en feit</w:t>
      </w:r>
    </w:p>
    <w:p w:rsidR="00957078" w:rsidRDefault="00957078" w:rsidP="00957078">
      <w:pPr>
        <w:spacing w:after="0"/>
        <w:rPr>
          <w:iCs/>
        </w:rPr>
      </w:pPr>
      <w:r>
        <w:rPr>
          <w:iCs/>
        </w:rPr>
        <w:t>Zie de informatie bij workshop 3</w:t>
      </w:r>
    </w:p>
    <w:p w:rsidR="00957078" w:rsidRDefault="00957078" w:rsidP="00957078">
      <w:pPr>
        <w:spacing w:after="0"/>
        <w:rPr>
          <w:iCs/>
        </w:rPr>
      </w:pPr>
    </w:p>
    <w:p w:rsidR="00957078" w:rsidRPr="00C04D65" w:rsidRDefault="00957078" w:rsidP="00957078">
      <w:pPr>
        <w:spacing w:after="0"/>
        <w:rPr>
          <w:b/>
          <w:iCs/>
          <w:color w:val="C00000"/>
        </w:rPr>
      </w:pPr>
      <w:r w:rsidRPr="00C04D65">
        <w:rPr>
          <w:b/>
          <w:iCs/>
          <w:color w:val="C00000"/>
        </w:rPr>
        <w:t>Workshop 6</w:t>
      </w:r>
    </w:p>
    <w:p w:rsidR="00957078" w:rsidRPr="007265BB" w:rsidRDefault="00957078" w:rsidP="00957078">
      <w:pPr>
        <w:spacing w:after="0"/>
        <w:rPr>
          <w:b/>
          <w:iCs/>
        </w:rPr>
      </w:pPr>
      <w:proofErr w:type="spellStart"/>
      <w:r w:rsidRPr="007265BB">
        <w:rPr>
          <w:b/>
          <w:iCs/>
        </w:rPr>
        <w:t>Acceptance</w:t>
      </w:r>
      <w:proofErr w:type="spellEnd"/>
      <w:r w:rsidRPr="007265BB">
        <w:rPr>
          <w:b/>
          <w:iCs/>
        </w:rPr>
        <w:t xml:space="preserve"> </w:t>
      </w:r>
      <w:proofErr w:type="spellStart"/>
      <w:r w:rsidRPr="007265BB">
        <w:rPr>
          <w:b/>
          <w:iCs/>
        </w:rPr>
        <w:t>and</w:t>
      </w:r>
      <w:proofErr w:type="spellEnd"/>
      <w:r w:rsidRPr="007265BB">
        <w:rPr>
          <w:b/>
          <w:iCs/>
        </w:rPr>
        <w:t xml:space="preserve"> </w:t>
      </w:r>
      <w:proofErr w:type="spellStart"/>
      <w:r w:rsidRPr="007265BB">
        <w:rPr>
          <w:b/>
          <w:iCs/>
        </w:rPr>
        <w:t>Committment</w:t>
      </w:r>
      <w:proofErr w:type="spellEnd"/>
      <w:r w:rsidRPr="007265BB">
        <w:rPr>
          <w:b/>
          <w:iCs/>
        </w:rPr>
        <w:t xml:space="preserve"> </w:t>
      </w:r>
      <w:proofErr w:type="spellStart"/>
      <w:r w:rsidRPr="007265BB">
        <w:rPr>
          <w:b/>
          <w:iCs/>
        </w:rPr>
        <w:t>Therapy</w:t>
      </w:r>
      <w:proofErr w:type="spellEnd"/>
      <w:r w:rsidRPr="007265BB">
        <w:rPr>
          <w:b/>
          <w:iCs/>
        </w:rPr>
        <w:t>, als therapievorm in het kader van waardengerichte zorg. Zingeving, vertaling naar de dagelijkse praktijk</w:t>
      </w:r>
    </w:p>
    <w:p w:rsidR="00957078" w:rsidRDefault="00957078" w:rsidP="00957078">
      <w:pPr>
        <w:spacing w:after="0"/>
        <w:rPr>
          <w:iCs/>
        </w:rPr>
      </w:pPr>
      <w:r>
        <w:rPr>
          <w:iCs/>
        </w:rPr>
        <w:t>Het is ingrijpend om ernstige progressieve lichamelijke klachten te hebben. Behalve de lichamelijke klachten en beperkingen, pijn en vermoeidheid is er een grote impact op andere levensterreinen, zoals werk en inkomen, sociale contacten en vrijetijdsbesteding. Daarnaast vergen fysieke klachten en beperkingen ook psychologische aanpassing. Je moet er voortdurende rekening mee houden, je leefstijl aanpassen, meer rusten, bepaalde activiteiten staken, hulp vragen terwijl je dat misschien niet gewend was. Weten dat de klachten langzaam of snel erger zullen worden kan onzeker en angstig maken. Wanneer het niet goed lukt om je aan te passen, kost het vaak moeite om je tevreden te voelen, of om weer zinvolle doelen en activiteiten te vinden. Je kan de greep op het leven verliezen.</w:t>
      </w:r>
    </w:p>
    <w:p w:rsidR="00957078" w:rsidRDefault="00957078" w:rsidP="00957078">
      <w:pPr>
        <w:spacing w:after="0"/>
        <w:rPr>
          <w:iCs/>
        </w:rPr>
      </w:pPr>
      <w:r>
        <w:rPr>
          <w:iCs/>
        </w:rPr>
        <w:t>De technieken vanuit de ACT kunnen bijdragen de patiënt met ALS op een andere manier met de lichamelijke klachten en de vele veranderingen om te leren gaan en het leven met meer bevrediging of zingeving te leiden.</w:t>
      </w:r>
    </w:p>
    <w:p w:rsidR="00957078" w:rsidRDefault="00957078" w:rsidP="00957078">
      <w:pPr>
        <w:spacing w:after="0"/>
        <w:rPr>
          <w:iCs/>
        </w:rPr>
      </w:pPr>
      <w:r>
        <w:rPr>
          <w:iCs/>
        </w:rPr>
        <w:t>In de workshop wordt aan de hand van een casus een inkijk gegeven hoe de onderdelen van ACT toe te passen bij patiënten met ALS</w:t>
      </w:r>
    </w:p>
    <w:p w:rsidR="00957078" w:rsidRDefault="00957078" w:rsidP="00957078">
      <w:pPr>
        <w:spacing w:after="0"/>
        <w:rPr>
          <w:iCs/>
        </w:rPr>
      </w:pPr>
      <w:r>
        <w:rPr>
          <w:iCs/>
        </w:rPr>
        <w:t>Workshopleider: Aimee Zwarts, psycholoog</w:t>
      </w:r>
    </w:p>
    <w:p w:rsidR="00957078" w:rsidRDefault="00957078" w:rsidP="00957078">
      <w:pPr>
        <w:spacing w:after="0"/>
        <w:rPr>
          <w:iCs/>
        </w:rPr>
      </w:pPr>
    </w:p>
    <w:p w:rsidR="00957078" w:rsidRPr="007265BB" w:rsidRDefault="00957078" w:rsidP="00957078">
      <w:pPr>
        <w:spacing w:after="0"/>
        <w:rPr>
          <w:b/>
          <w:iCs/>
          <w:color w:val="C00000"/>
        </w:rPr>
      </w:pPr>
      <w:r w:rsidRPr="007265BB">
        <w:rPr>
          <w:b/>
          <w:iCs/>
          <w:color w:val="C00000"/>
        </w:rPr>
        <w:t>Workshop 7</w:t>
      </w:r>
    </w:p>
    <w:p w:rsidR="00957078" w:rsidRPr="007265BB" w:rsidRDefault="00957078" w:rsidP="00957078">
      <w:pPr>
        <w:spacing w:after="0"/>
        <w:rPr>
          <w:b/>
          <w:iCs/>
        </w:rPr>
      </w:pPr>
      <w:r w:rsidRPr="007265BB">
        <w:rPr>
          <w:b/>
          <w:iCs/>
        </w:rPr>
        <w:t>Creatief met voeding bij kauw- en slikstoornissen</w:t>
      </w:r>
    </w:p>
    <w:p w:rsidR="00957078" w:rsidRDefault="00957078" w:rsidP="00957078">
      <w:pPr>
        <w:spacing w:after="0"/>
        <w:rPr>
          <w:iCs/>
        </w:rPr>
      </w:pPr>
      <w:r>
        <w:rPr>
          <w:iCs/>
        </w:rPr>
        <w:t>Wanneer slikken steeds meer problemen op gaat leveren is het van belang om samen met de patiënt, logopedist en diëtist te gaan kijken naar mogelijkheden om voeding aan te passen. Het is de uitdaging om een volledige intake te verkrijgen waarbij de kwaliteit van leven voorop staat. Daarbij is kijken naar mogelijkheden essentieel.</w:t>
      </w:r>
    </w:p>
    <w:p w:rsidR="00957078" w:rsidRDefault="00957078" w:rsidP="00957078">
      <w:pPr>
        <w:spacing w:after="0"/>
        <w:rPr>
          <w:iCs/>
        </w:rPr>
      </w:pPr>
      <w:r>
        <w:rPr>
          <w:iCs/>
        </w:rPr>
        <w:t>Workshopleiders:</w:t>
      </w:r>
    </w:p>
    <w:p w:rsidR="00957078" w:rsidRDefault="00957078" w:rsidP="00957078">
      <w:pPr>
        <w:spacing w:after="0"/>
        <w:rPr>
          <w:iCs/>
        </w:rPr>
      </w:pPr>
      <w:r>
        <w:rPr>
          <w:iCs/>
        </w:rPr>
        <w:t>Julie van der Meer, logopedist</w:t>
      </w:r>
    </w:p>
    <w:p w:rsidR="00957078" w:rsidRDefault="00957078" w:rsidP="00957078">
      <w:pPr>
        <w:spacing w:after="0"/>
        <w:rPr>
          <w:iCs/>
        </w:rPr>
      </w:pPr>
      <w:r>
        <w:rPr>
          <w:iCs/>
        </w:rPr>
        <w:t>Merlijn Storm, logopedist</w:t>
      </w:r>
    </w:p>
    <w:p w:rsidR="00957078" w:rsidRDefault="00957078" w:rsidP="00957078">
      <w:pPr>
        <w:spacing w:after="0"/>
        <w:rPr>
          <w:iCs/>
        </w:rPr>
      </w:pPr>
      <w:r>
        <w:rPr>
          <w:iCs/>
        </w:rPr>
        <w:t xml:space="preserve">Cora </w:t>
      </w:r>
      <w:proofErr w:type="spellStart"/>
      <w:r>
        <w:rPr>
          <w:iCs/>
        </w:rPr>
        <w:t>Spierzings</w:t>
      </w:r>
      <w:proofErr w:type="spellEnd"/>
      <w:r>
        <w:rPr>
          <w:iCs/>
        </w:rPr>
        <w:t>, diëtist</w:t>
      </w:r>
    </w:p>
    <w:p w:rsidR="00957078" w:rsidRDefault="00957078" w:rsidP="00957078">
      <w:pPr>
        <w:spacing w:after="0"/>
        <w:rPr>
          <w:iCs/>
        </w:rPr>
      </w:pPr>
    </w:p>
    <w:p w:rsidR="00957078" w:rsidRPr="007265BB" w:rsidRDefault="00957078" w:rsidP="00957078">
      <w:pPr>
        <w:spacing w:after="0"/>
        <w:rPr>
          <w:b/>
          <w:iCs/>
          <w:color w:val="C00000"/>
        </w:rPr>
      </w:pPr>
      <w:r w:rsidRPr="007265BB">
        <w:rPr>
          <w:b/>
          <w:iCs/>
          <w:color w:val="C00000"/>
        </w:rPr>
        <w:t>Workshop 8</w:t>
      </w:r>
    </w:p>
    <w:p w:rsidR="00957078" w:rsidRPr="007265BB" w:rsidRDefault="00957078" w:rsidP="00957078">
      <w:pPr>
        <w:spacing w:after="0"/>
        <w:rPr>
          <w:b/>
          <w:iCs/>
        </w:rPr>
      </w:pPr>
      <w:r w:rsidRPr="007265BB">
        <w:rPr>
          <w:b/>
          <w:iCs/>
        </w:rPr>
        <w:t>Interculturele communicatie. Uitdagingen voor goede zorg.</w:t>
      </w:r>
    </w:p>
    <w:p w:rsidR="00957078" w:rsidRDefault="00957078" w:rsidP="00957078">
      <w:pPr>
        <w:spacing w:after="0"/>
        <w:rPr>
          <w:iCs/>
        </w:rPr>
      </w:pPr>
      <w:r>
        <w:rPr>
          <w:iCs/>
        </w:rPr>
        <w:lastRenderedPageBreak/>
        <w:t>In deze workshop onderzoeken we wat ‘</w:t>
      </w:r>
      <w:proofErr w:type="spellStart"/>
      <w:r>
        <w:rPr>
          <w:iCs/>
        </w:rPr>
        <w:t>cultuursensitieve</w:t>
      </w:r>
      <w:proofErr w:type="spellEnd"/>
      <w:r>
        <w:rPr>
          <w:iCs/>
        </w:rPr>
        <w:t>’ zorg inhoudt voor patiënten met ALS. Aan de hand van concrete casuïstiek bespreken we dilemma’s die je tegen kan komen in het werken met mensen met een andere culturele achtergrond en wat dat van ons vraagt. Aan de deelnemers wordt gevraagd om zo mogelijk casuïstiek in te brengen</w:t>
      </w:r>
    </w:p>
    <w:p w:rsidR="00957078" w:rsidRDefault="00957078" w:rsidP="00957078">
      <w:pPr>
        <w:spacing w:after="0"/>
        <w:rPr>
          <w:iCs/>
        </w:rPr>
      </w:pPr>
      <w:r>
        <w:rPr>
          <w:iCs/>
        </w:rPr>
        <w:t>Workshopleiders:</w:t>
      </w:r>
    </w:p>
    <w:p w:rsidR="00957078" w:rsidRDefault="00957078" w:rsidP="00957078">
      <w:pPr>
        <w:spacing w:after="0"/>
        <w:rPr>
          <w:iCs/>
        </w:rPr>
      </w:pPr>
      <w:r>
        <w:rPr>
          <w:iCs/>
        </w:rPr>
        <w:t>Marc Rietveld, geestelijk begeleider</w:t>
      </w:r>
    </w:p>
    <w:p w:rsidR="00957078" w:rsidRPr="00F355AE" w:rsidRDefault="00957078" w:rsidP="00957078">
      <w:pPr>
        <w:spacing w:after="0"/>
      </w:pPr>
      <w:proofErr w:type="spellStart"/>
      <w:r>
        <w:rPr>
          <w:iCs/>
        </w:rPr>
        <w:t>Mualla</w:t>
      </w:r>
      <w:proofErr w:type="spellEnd"/>
      <w:r>
        <w:rPr>
          <w:iCs/>
        </w:rPr>
        <w:t xml:space="preserve"> Kaya, geestelijk begeleider.</w:t>
      </w:r>
      <w:bookmarkStart w:id="1" w:name="_1A:_Richtlijn_Fysiotherapie"/>
      <w:bookmarkStart w:id="2" w:name="_1B:_Richtlijn_Ergotherapie"/>
      <w:bookmarkStart w:id="3" w:name="_1G:_Passende_zorg"/>
      <w:bookmarkEnd w:id="1"/>
      <w:bookmarkEnd w:id="2"/>
      <w:bookmarkEnd w:id="3"/>
      <w:r>
        <w:br/>
      </w:r>
    </w:p>
    <w:sectPr w:rsidR="00957078" w:rsidRPr="00F355AE" w:rsidSect="00F355A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5AE"/>
    <w:rsid w:val="001107E9"/>
    <w:rsid w:val="001A316E"/>
    <w:rsid w:val="00482B4E"/>
    <w:rsid w:val="00957078"/>
    <w:rsid w:val="00F355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0D1F8"/>
  <w15:chartTrackingRefBased/>
  <w15:docId w15:val="{28E3B450-5EFF-484B-8DE7-13C8CF2DB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35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972</Words>
  <Characters>5346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University of Twente</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Marres-de Boer, A.A. (HOYTEMA)</dc:creator>
  <cp:keywords/>
  <dc:description/>
  <cp:lastModifiedBy>Marres-de Boer, A.A. (HOYTEMA)</cp:lastModifiedBy>
  <cp:revision>3</cp:revision>
  <dcterms:created xsi:type="dcterms:W3CDTF">2021-07-13T07:59:00Z</dcterms:created>
  <dcterms:modified xsi:type="dcterms:W3CDTF">2021-07-13T08:19:00Z</dcterms:modified>
</cp:coreProperties>
</file>